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DA" w:rsidRDefault="00C538D1">
      <w:pPr>
        <w:pStyle w:val="a3"/>
        <w:spacing w:before="75" w:line="249" w:lineRule="exact"/>
        <w:ind w:left="1977" w:right="2201"/>
        <w:jc w:val="center"/>
      </w:pPr>
      <w:r>
        <w:t>МИНОБРНАУКИРОССИИ</w:t>
      </w:r>
    </w:p>
    <w:p w:rsidR="00E02CDA" w:rsidRDefault="00C538D1">
      <w:pPr>
        <w:pStyle w:val="1"/>
        <w:ind w:left="4525" w:right="1585" w:hanging="3335"/>
      </w:pPr>
      <w:r>
        <w:t>ФЕДЕРАЛЬНОЕ ГОСУДАРСТВЕННОЕ БЮДЖЕТНОЕ ОБРАЗОВАТЕЛЬНОЕУЧРЕЖДЕНИЕ</w:t>
      </w:r>
    </w:p>
    <w:p w:rsidR="00E02CDA" w:rsidRDefault="00C538D1">
      <w:pPr>
        <w:spacing w:before="1" w:line="252" w:lineRule="exact"/>
        <w:ind w:left="3711"/>
        <w:rPr>
          <w:rFonts w:ascii="Arial" w:hAnsi="Arial"/>
          <w:b/>
        </w:rPr>
      </w:pPr>
      <w:r>
        <w:rPr>
          <w:rFonts w:ascii="Arial" w:hAnsi="Arial"/>
          <w:b/>
        </w:rPr>
        <w:t>ВЫСШЕГООБРАЗОВАНИЯ</w:t>
      </w:r>
    </w:p>
    <w:p w:rsidR="00E02CDA" w:rsidRDefault="00C538D1">
      <w:pPr>
        <w:pStyle w:val="1"/>
        <w:ind w:left="4277" w:right="2457" w:hanging="2036"/>
      </w:pPr>
      <w:r>
        <w:t>«ВОРОНЕЖСКИЙ ГОСУДАРСТВЕННЫЙ УНИВЕРСИТЕТ»(ФГБОУВО«ВГУ»)</w:t>
      </w:r>
    </w:p>
    <w:p w:rsidR="00E02CDA" w:rsidRDefault="00E02CDA">
      <w:pPr>
        <w:pStyle w:val="a3"/>
        <w:spacing w:before="5"/>
        <w:ind w:left="0"/>
        <w:rPr>
          <w:rFonts w:ascii="Arial"/>
          <w:b/>
        </w:rPr>
      </w:pPr>
    </w:p>
    <w:p w:rsidR="00E02CDA" w:rsidRDefault="00C538D1">
      <w:pPr>
        <w:pStyle w:val="a3"/>
        <w:ind w:left="0" w:right="843"/>
        <w:jc w:val="right"/>
      </w:pPr>
      <w:r>
        <w:t>УТВЕРЖДАЮ</w:t>
      </w:r>
    </w:p>
    <w:p w:rsidR="00E02CDA" w:rsidRDefault="00C538D1">
      <w:pPr>
        <w:pStyle w:val="a3"/>
        <w:spacing w:before="5" w:line="244" w:lineRule="auto"/>
        <w:ind w:left="7158" w:right="844" w:firstLine="415"/>
        <w:jc w:val="right"/>
      </w:pPr>
      <w:r>
        <w:rPr>
          <w:spacing w:val="-1"/>
        </w:rPr>
        <w:t xml:space="preserve">Заведующий </w:t>
      </w:r>
      <w:r>
        <w:t>кафедройанглийского языка</w:t>
      </w:r>
      <w:r>
        <w:rPr>
          <w:spacing w:val="-1"/>
        </w:rPr>
        <w:t>гуманитарныхфакультетов</w:t>
      </w:r>
    </w:p>
    <w:p w:rsidR="00C538D1" w:rsidRDefault="00C538D1">
      <w:pPr>
        <w:pStyle w:val="a3"/>
        <w:spacing w:before="145" w:line="184" w:lineRule="auto"/>
        <w:ind w:left="8675" w:right="844" w:hanging="1714"/>
        <w:jc w:val="right"/>
      </w:pPr>
      <w:r>
        <w:rPr>
          <w:spacing w:val="-1"/>
        </w:rPr>
        <w:t>Борискина О</w:t>
      </w:r>
      <w:r>
        <w:t xml:space="preserve">.О </w:t>
      </w:r>
    </w:p>
    <w:p w:rsidR="00E02CDA" w:rsidRDefault="003D353B">
      <w:pPr>
        <w:pStyle w:val="a3"/>
        <w:spacing w:before="145" w:line="184" w:lineRule="auto"/>
        <w:ind w:left="8675" w:right="844" w:hanging="1714"/>
        <w:jc w:val="right"/>
      </w:pPr>
      <w:r>
        <w:t>23</w:t>
      </w:r>
      <w:r w:rsidR="00C538D1">
        <w:t>.05</w:t>
      </w:r>
      <w:r w:rsidR="0056119A">
        <w:t>.201</w:t>
      </w:r>
      <w:r w:rsidR="00C538D1">
        <w:t>2г.</w:t>
      </w:r>
    </w:p>
    <w:p w:rsidR="00E02CDA" w:rsidRDefault="00E02CDA">
      <w:pPr>
        <w:pStyle w:val="a3"/>
        <w:ind w:left="0"/>
        <w:rPr>
          <w:sz w:val="24"/>
        </w:rPr>
      </w:pPr>
    </w:p>
    <w:p w:rsidR="00E02CDA" w:rsidRDefault="00E02CDA">
      <w:pPr>
        <w:pStyle w:val="a3"/>
        <w:ind w:left="0"/>
        <w:rPr>
          <w:sz w:val="24"/>
        </w:rPr>
      </w:pPr>
    </w:p>
    <w:p w:rsidR="00E02CDA" w:rsidRDefault="00E02CDA">
      <w:pPr>
        <w:pStyle w:val="a3"/>
        <w:ind w:left="0"/>
        <w:rPr>
          <w:sz w:val="24"/>
        </w:rPr>
      </w:pPr>
    </w:p>
    <w:p w:rsidR="00E02CDA" w:rsidRDefault="00E02CDA">
      <w:pPr>
        <w:pStyle w:val="a3"/>
        <w:ind w:left="0"/>
        <w:rPr>
          <w:sz w:val="24"/>
        </w:rPr>
      </w:pPr>
    </w:p>
    <w:p w:rsidR="00E02CDA" w:rsidRDefault="00E02CDA">
      <w:pPr>
        <w:pStyle w:val="a3"/>
        <w:ind w:left="0"/>
        <w:rPr>
          <w:sz w:val="24"/>
        </w:rPr>
      </w:pPr>
    </w:p>
    <w:p w:rsidR="00E02CDA" w:rsidRDefault="00E02CDA">
      <w:pPr>
        <w:pStyle w:val="a3"/>
        <w:ind w:left="0"/>
        <w:rPr>
          <w:sz w:val="24"/>
        </w:rPr>
      </w:pPr>
    </w:p>
    <w:p w:rsidR="00E02CDA" w:rsidRDefault="00C538D1">
      <w:pPr>
        <w:pStyle w:val="1"/>
        <w:spacing w:before="151" w:line="252" w:lineRule="exact"/>
        <w:ind w:left="1977" w:right="2201"/>
        <w:jc w:val="center"/>
      </w:pPr>
      <w:r>
        <w:t>РАБОЧАЯПРОГРАММАУЧЕБНОЙДИСЦИПЛИНЫ</w:t>
      </w:r>
    </w:p>
    <w:p w:rsidR="00E02CDA" w:rsidRDefault="00C538D1">
      <w:pPr>
        <w:spacing w:line="252" w:lineRule="exact"/>
        <w:ind w:left="1977" w:right="220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Б</w:t>
      </w:r>
      <w:proofErr w:type="gramStart"/>
      <w:r>
        <w:rPr>
          <w:rFonts w:ascii="Arial" w:hAnsi="Arial"/>
          <w:b/>
        </w:rPr>
        <w:t>1</w:t>
      </w:r>
      <w:proofErr w:type="gramEnd"/>
      <w:r>
        <w:rPr>
          <w:rFonts w:ascii="Arial" w:hAnsi="Arial"/>
          <w:b/>
        </w:rPr>
        <w:t>.О.01Профессиональное</w:t>
      </w:r>
      <w:r w:rsidR="003D353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общение</w:t>
      </w:r>
      <w:r w:rsidR="003D353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на</w:t>
      </w:r>
      <w:r w:rsidR="003D353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иностранном</w:t>
      </w:r>
      <w:r w:rsidR="003D353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языке</w:t>
      </w:r>
    </w:p>
    <w:p w:rsidR="00E02CDA" w:rsidRDefault="00E02CDA">
      <w:pPr>
        <w:pStyle w:val="a3"/>
        <w:ind w:left="0"/>
        <w:rPr>
          <w:rFonts w:ascii="Arial"/>
          <w:b/>
        </w:rPr>
      </w:pPr>
    </w:p>
    <w:p w:rsidR="00E02CDA" w:rsidRDefault="00C538D1">
      <w:pPr>
        <w:pStyle w:val="1"/>
        <w:numPr>
          <w:ilvl w:val="0"/>
          <w:numId w:val="12"/>
        </w:numPr>
        <w:tabs>
          <w:tab w:val="left" w:pos="870"/>
        </w:tabs>
        <w:ind w:hanging="248"/>
      </w:pPr>
      <w:r>
        <w:t>Шифринаименованиеспециальности:</w:t>
      </w:r>
    </w:p>
    <w:p w:rsidR="00E02CDA" w:rsidRDefault="00C538D1">
      <w:pPr>
        <w:pStyle w:val="a3"/>
        <w:spacing w:before="8"/>
      </w:pPr>
      <w:r>
        <w:rPr>
          <w:spacing w:val="-1"/>
        </w:rPr>
        <w:t>44.04.02Психолого-педагогическое</w:t>
      </w:r>
      <w:r>
        <w:t>образование</w:t>
      </w:r>
    </w:p>
    <w:p w:rsidR="00E02CDA" w:rsidRDefault="00E02CDA">
      <w:pPr>
        <w:pStyle w:val="a3"/>
        <w:spacing w:before="2"/>
        <w:ind w:left="0"/>
      </w:pPr>
    </w:p>
    <w:p w:rsidR="00E02CDA" w:rsidRDefault="00C538D1">
      <w:pPr>
        <w:pStyle w:val="a4"/>
        <w:numPr>
          <w:ilvl w:val="0"/>
          <w:numId w:val="12"/>
        </w:numPr>
        <w:tabs>
          <w:tab w:val="left" w:pos="870"/>
        </w:tabs>
        <w:ind w:hanging="248"/>
      </w:pPr>
      <w:r>
        <w:rPr>
          <w:rFonts w:ascii="Arial" w:hAnsi="Arial"/>
          <w:b/>
        </w:rPr>
        <w:t>Специализация:</w:t>
      </w:r>
      <w:r>
        <w:t>Психологияобразования</w:t>
      </w:r>
    </w:p>
    <w:p w:rsidR="00E02CDA" w:rsidRDefault="00E02CDA">
      <w:pPr>
        <w:pStyle w:val="a3"/>
        <w:ind w:left="0"/>
        <w:rPr>
          <w:sz w:val="24"/>
        </w:rPr>
      </w:pPr>
    </w:p>
    <w:p w:rsidR="00E02CDA" w:rsidRDefault="00E02CDA">
      <w:pPr>
        <w:pStyle w:val="a3"/>
        <w:spacing w:before="8"/>
        <w:ind w:left="0"/>
        <w:rPr>
          <w:sz w:val="20"/>
        </w:rPr>
      </w:pPr>
    </w:p>
    <w:p w:rsidR="00E02CDA" w:rsidRDefault="00C538D1">
      <w:pPr>
        <w:pStyle w:val="a4"/>
        <w:numPr>
          <w:ilvl w:val="0"/>
          <w:numId w:val="12"/>
        </w:numPr>
        <w:tabs>
          <w:tab w:val="left" w:pos="870"/>
        </w:tabs>
        <w:ind w:hanging="248"/>
      </w:pPr>
      <w:r>
        <w:rPr>
          <w:rFonts w:ascii="Arial" w:hAnsi="Arial"/>
          <w:b/>
        </w:rPr>
        <w:t>Квалификациявыпускника:</w:t>
      </w:r>
      <w:r>
        <w:t>магистр</w:t>
      </w:r>
    </w:p>
    <w:p w:rsidR="00E02CDA" w:rsidRDefault="00E02CDA">
      <w:pPr>
        <w:pStyle w:val="a3"/>
        <w:ind w:left="0"/>
        <w:rPr>
          <w:sz w:val="24"/>
        </w:rPr>
      </w:pPr>
    </w:p>
    <w:p w:rsidR="00E02CDA" w:rsidRDefault="00E02CDA">
      <w:pPr>
        <w:pStyle w:val="a3"/>
        <w:spacing w:before="7"/>
        <w:ind w:left="0"/>
        <w:rPr>
          <w:sz w:val="20"/>
        </w:rPr>
      </w:pPr>
    </w:p>
    <w:p w:rsidR="00E02CDA" w:rsidRDefault="00C538D1">
      <w:pPr>
        <w:pStyle w:val="a4"/>
        <w:numPr>
          <w:ilvl w:val="0"/>
          <w:numId w:val="12"/>
        </w:numPr>
        <w:tabs>
          <w:tab w:val="left" w:pos="867"/>
        </w:tabs>
        <w:spacing w:before="1"/>
        <w:ind w:left="866" w:hanging="245"/>
      </w:pPr>
      <w:r>
        <w:rPr>
          <w:rFonts w:ascii="Arial" w:hAnsi="Arial"/>
          <w:b/>
        </w:rPr>
        <w:t>Формаобучения:</w:t>
      </w:r>
      <w:r>
        <w:t>очная</w:t>
      </w:r>
    </w:p>
    <w:p w:rsidR="00E02CDA" w:rsidRDefault="00E02CDA">
      <w:pPr>
        <w:pStyle w:val="a3"/>
        <w:ind w:left="0"/>
        <w:rPr>
          <w:sz w:val="24"/>
        </w:rPr>
      </w:pPr>
    </w:p>
    <w:p w:rsidR="00E02CDA" w:rsidRDefault="00E02CDA">
      <w:pPr>
        <w:pStyle w:val="a3"/>
        <w:spacing w:before="7"/>
        <w:ind w:left="0"/>
        <w:rPr>
          <w:sz w:val="20"/>
        </w:rPr>
      </w:pPr>
    </w:p>
    <w:p w:rsidR="00E02CDA" w:rsidRDefault="00C538D1">
      <w:pPr>
        <w:pStyle w:val="a4"/>
        <w:numPr>
          <w:ilvl w:val="0"/>
          <w:numId w:val="12"/>
        </w:numPr>
        <w:tabs>
          <w:tab w:val="left" w:pos="1077"/>
          <w:tab w:val="left" w:pos="1078"/>
          <w:tab w:val="left" w:pos="2377"/>
          <w:tab w:val="left" w:pos="4023"/>
          <w:tab w:val="left" w:pos="4524"/>
          <w:tab w:val="left" w:pos="6141"/>
          <w:tab w:val="left" w:pos="7882"/>
          <w:tab w:val="left" w:pos="9384"/>
        </w:tabs>
        <w:spacing w:line="247" w:lineRule="auto"/>
        <w:ind w:left="622" w:right="844" w:firstLine="0"/>
      </w:pPr>
      <w:r>
        <w:rPr>
          <w:rFonts w:ascii="Arial" w:hAnsi="Arial"/>
          <w:b/>
        </w:rPr>
        <w:t>Кафедра,</w:t>
      </w:r>
      <w:r>
        <w:rPr>
          <w:rFonts w:ascii="Arial" w:hAnsi="Arial"/>
          <w:b/>
        </w:rPr>
        <w:tab/>
        <w:t>отвечающая</w:t>
      </w:r>
      <w:r>
        <w:rPr>
          <w:rFonts w:ascii="Arial" w:hAnsi="Arial"/>
          <w:b/>
        </w:rPr>
        <w:tab/>
        <w:t>за</w:t>
      </w:r>
      <w:r>
        <w:rPr>
          <w:rFonts w:ascii="Arial" w:hAnsi="Arial"/>
          <w:b/>
        </w:rPr>
        <w:tab/>
        <w:t>реализацию</w:t>
      </w:r>
      <w:r>
        <w:rPr>
          <w:rFonts w:ascii="Arial" w:hAnsi="Arial"/>
          <w:b/>
        </w:rPr>
        <w:tab/>
        <w:t>дисциплины:</w:t>
      </w:r>
      <w:r>
        <w:rPr>
          <w:rFonts w:ascii="Arial" w:hAnsi="Arial"/>
          <w:b/>
        </w:rPr>
        <w:tab/>
      </w:r>
      <w:r>
        <w:t>английского</w:t>
      </w:r>
      <w:r>
        <w:tab/>
      </w:r>
      <w:r>
        <w:rPr>
          <w:w w:val="95"/>
        </w:rPr>
        <w:t>языка</w:t>
      </w:r>
      <w:r>
        <w:t>гуманитарныхфакультетовфакультетаромано-германскойфилологии</w:t>
      </w:r>
    </w:p>
    <w:p w:rsidR="00E02CDA" w:rsidRDefault="00E02CDA">
      <w:pPr>
        <w:pStyle w:val="a3"/>
        <w:ind w:left="0"/>
        <w:rPr>
          <w:sz w:val="24"/>
        </w:rPr>
      </w:pPr>
    </w:p>
    <w:p w:rsidR="00E02CDA" w:rsidRDefault="00E02CDA">
      <w:pPr>
        <w:pStyle w:val="a3"/>
        <w:spacing w:before="9"/>
        <w:ind w:left="0"/>
        <w:rPr>
          <w:sz w:val="19"/>
        </w:rPr>
      </w:pPr>
    </w:p>
    <w:p w:rsidR="00E02CDA" w:rsidRDefault="00C538D1">
      <w:pPr>
        <w:pStyle w:val="a4"/>
        <w:numPr>
          <w:ilvl w:val="0"/>
          <w:numId w:val="12"/>
        </w:numPr>
        <w:tabs>
          <w:tab w:val="left" w:pos="870"/>
        </w:tabs>
        <w:ind w:hanging="248"/>
      </w:pPr>
      <w:r>
        <w:rPr>
          <w:rFonts w:ascii="Arial" w:hAnsi="Arial"/>
          <w:b/>
        </w:rPr>
        <w:t>Составителипрограммы:</w:t>
      </w:r>
      <w:r>
        <w:t>СоловьеваИринаЮрьевна,канд.филос.наук,доцент</w:t>
      </w:r>
    </w:p>
    <w:p w:rsidR="00E02CDA" w:rsidRDefault="00E02CDA">
      <w:pPr>
        <w:pStyle w:val="a3"/>
        <w:ind w:left="0"/>
        <w:rPr>
          <w:sz w:val="24"/>
        </w:rPr>
      </w:pPr>
    </w:p>
    <w:p w:rsidR="00E02CDA" w:rsidRDefault="00E02CDA">
      <w:pPr>
        <w:pStyle w:val="a3"/>
        <w:ind w:left="0"/>
        <w:rPr>
          <w:sz w:val="24"/>
        </w:rPr>
      </w:pPr>
    </w:p>
    <w:p w:rsidR="00E02CDA" w:rsidRDefault="00C538D1">
      <w:pPr>
        <w:pStyle w:val="a4"/>
        <w:numPr>
          <w:ilvl w:val="0"/>
          <w:numId w:val="12"/>
        </w:numPr>
        <w:tabs>
          <w:tab w:val="left" w:pos="870"/>
        </w:tabs>
        <w:spacing w:before="214"/>
        <w:ind w:hanging="248"/>
      </w:pPr>
      <w:r>
        <w:rPr>
          <w:rFonts w:ascii="Arial" w:hAnsi="Arial"/>
          <w:b/>
        </w:rPr>
        <w:t>Рекомендована:</w:t>
      </w:r>
      <w:r>
        <w:t>НМСфаку</w:t>
      </w:r>
      <w:r w:rsidR="0056119A">
        <w:t>льтетаРГФ,протокол№8от23.05.2021</w:t>
      </w:r>
    </w:p>
    <w:p w:rsidR="00E02CDA" w:rsidRDefault="00E02CDA">
      <w:pPr>
        <w:pStyle w:val="a3"/>
        <w:ind w:left="0"/>
        <w:rPr>
          <w:sz w:val="24"/>
        </w:rPr>
      </w:pPr>
    </w:p>
    <w:p w:rsidR="00E02CDA" w:rsidRDefault="00E02CDA">
      <w:pPr>
        <w:pStyle w:val="a3"/>
        <w:ind w:left="0"/>
        <w:rPr>
          <w:sz w:val="24"/>
        </w:rPr>
      </w:pPr>
    </w:p>
    <w:p w:rsidR="00E02CDA" w:rsidRDefault="00E02CDA">
      <w:pPr>
        <w:pStyle w:val="a3"/>
        <w:spacing w:before="2"/>
        <w:ind w:left="0"/>
        <w:rPr>
          <w:sz w:val="19"/>
        </w:rPr>
      </w:pPr>
    </w:p>
    <w:p w:rsidR="00E02CDA" w:rsidRDefault="00C538D1">
      <w:pPr>
        <w:pStyle w:val="a4"/>
        <w:numPr>
          <w:ilvl w:val="0"/>
          <w:numId w:val="12"/>
        </w:numPr>
        <w:tabs>
          <w:tab w:val="left" w:pos="870"/>
          <w:tab w:val="left" w:pos="4548"/>
        </w:tabs>
        <w:ind w:hanging="248"/>
        <w:rPr>
          <w:rFonts w:ascii="Arial" w:hAnsi="Arial"/>
          <w:b/>
        </w:rPr>
      </w:pPr>
      <w:r>
        <w:rPr>
          <w:rFonts w:ascii="Arial" w:hAnsi="Arial"/>
          <w:b/>
        </w:rPr>
        <w:t>Учебныйгод:</w:t>
      </w:r>
      <w:r w:rsidR="0056119A">
        <w:rPr>
          <w:u w:val="single"/>
        </w:rPr>
        <w:t>2021</w:t>
      </w:r>
      <w:r>
        <w:rPr>
          <w:u w:val="single"/>
        </w:rPr>
        <w:t>/202</w:t>
      </w:r>
      <w:bookmarkStart w:id="0" w:name="_GoBack"/>
      <w:bookmarkEnd w:id="0"/>
      <w:r w:rsidR="0056119A">
        <w:rPr>
          <w:u w:val="single"/>
        </w:rPr>
        <w:t>2</w:t>
      </w:r>
      <w:r>
        <w:tab/>
      </w:r>
      <w:r>
        <w:rPr>
          <w:rFonts w:ascii="Arial" w:hAnsi="Arial"/>
          <w:b/>
        </w:rPr>
        <w:t>Семестр: 1,2</w:t>
      </w:r>
    </w:p>
    <w:p w:rsidR="00E02CDA" w:rsidRDefault="00E02CDA">
      <w:pPr>
        <w:rPr>
          <w:rFonts w:ascii="Arial" w:hAnsi="Arial"/>
        </w:rPr>
        <w:sectPr w:rsidR="00E02CDA">
          <w:type w:val="continuous"/>
          <w:pgSz w:w="11910" w:h="16840"/>
          <w:pgMar w:top="1040" w:right="0" w:bottom="280" w:left="1080" w:header="720" w:footer="720" w:gutter="0"/>
          <w:cols w:space="720"/>
        </w:sectPr>
      </w:pPr>
    </w:p>
    <w:p w:rsidR="00E02CDA" w:rsidRDefault="00C538D1">
      <w:pPr>
        <w:pStyle w:val="1"/>
        <w:numPr>
          <w:ilvl w:val="0"/>
          <w:numId w:val="12"/>
        </w:numPr>
        <w:tabs>
          <w:tab w:val="left" w:pos="870"/>
        </w:tabs>
        <w:spacing w:before="69"/>
        <w:ind w:hanging="248"/>
      </w:pPr>
      <w:r>
        <w:lastRenderedPageBreak/>
        <w:t>Целиизадачиучебнойдисциплины:</w:t>
      </w:r>
    </w:p>
    <w:p w:rsidR="00E02CDA" w:rsidRDefault="00C538D1">
      <w:pPr>
        <w:spacing w:before="4"/>
        <w:ind w:left="1330"/>
        <w:rPr>
          <w:rFonts w:ascii="Arial" w:hAnsi="Arial"/>
          <w:i/>
        </w:rPr>
      </w:pPr>
      <w:r>
        <w:rPr>
          <w:rFonts w:ascii="Arial" w:hAnsi="Arial"/>
          <w:i/>
        </w:rPr>
        <w:t>Целямиосвоенияучебнойдисциплиныявляются:</w:t>
      </w:r>
    </w:p>
    <w:p w:rsidR="00E02CDA" w:rsidRDefault="00C538D1">
      <w:pPr>
        <w:pStyle w:val="a4"/>
        <w:numPr>
          <w:ilvl w:val="1"/>
          <w:numId w:val="12"/>
        </w:numPr>
        <w:tabs>
          <w:tab w:val="left" w:pos="1093"/>
        </w:tabs>
        <w:spacing w:before="3" w:line="244" w:lineRule="auto"/>
        <w:ind w:right="844" w:firstLine="283"/>
        <w:jc w:val="both"/>
      </w:pPr>
      <w:r>
        <w:t>повышение уровня владения иностранным языком, достигнутогов бакалавриате</w:t>
      </w:r>
      <w:proofErr w:type="gramStart"/>
      <w:r>
        <w:t>,о</w:t>
      </w:r>
      <w:proofErr w:type="gramEnd"/>
      <w:r>
        <w:t>владение иноязычной коммуникативной компетенцией на уровне B1+ (B2) для решениякоммуникативныхзадачвучебно-познавательнойипрофессиональнойсферахобщения</w:t>
      </w:r>
    </w:p>
    <w:p w:rsidR="00E02CDA" w:rsidRDefault="00C538D1">
      <w:pPr>
        <w:pStyle w:val="a4"/>
        <w:numPr>
          <w:ilvl w:val="1"/>
          <w:numId w:val="12"/>
        </w:numPr>
        <w:tabs>
          <w:tab w:val="left" w:pos="1114"/>
        </w:tabs>
        <w:spacing w:line="242" w:lineRule="auto"/>
        <w:ind w:right="848" w:firstLine="283"/>
        <w:jc w:val="both"/>
      </w:pPr>
      <w:r>
        <w:t>обеспечениеосновнаучногообщенияииспользованияиностранногоязыкадлясамообразованияв выбранном направлении</w:t>
      </w:r>
    </w:p>
    <w:p w:rsidR="00E02CDA" w:rsidRDefault="00C538D1">
      <w:pPr>
        <w:spacing w:line="250" w:lineRule="exact"/>
        <w:ind w:left="1330"/>
        <w:rPr>
          <w:rFonts w:ascii="Arial" w:hAnsi="Arial"/>
          <w:i/>
        </w:rPr>
      </w:pPr>
      <w:r>
        <w:rPr>
          <w:rFonts w:ascii="Arial" w:hAnsi="Arial"/>
          <w:i/>
        </w:rPr>
        <w:t>Задачиучебнойдисциплины:</w:t>
      </w:r>
    </w:p>
    <w:p w:rsidR="00E02CDA" w:rsidRDefault="00C538D1">
      <w:pPr>
        <w:pStyle w:val="a3"/>
        <w:spacing w:before="4"/>
        <w:ind w:left="905"/>
        <w:jc w:val="both"/>
      </w:pPr>
      <w:r>
        <w:t>развитиеумений</w:t>
      </w:r>
    </w:p>
    <w:p w:rsidR="00E02CDA" w:rsidRDefault="00C538D1">
      <w:pPr>
        <w:pStyle w:val="a4"/>
        <w:numPr>
          <w:ilvl w:val="1"/>
          <w:numId w:val="12"/>
        </w:numPr>
        <w:tabs>
          <w:tab w:val="left" w:pos="1138"/>
        </w:tabs>
        <w:spacing w:before="3" w:line="244" w:lineRule="auto"/>
        <w:ind w:right="844" w:firstLine="283"/>
        <w:jc w:val="both"/>
      </w:pPr>
      <w:r>
        <w:t>восприниматьнаслухипониматьсодержаниеаутентичныхпрофессионально-ориентированныхтекстов по заявленной проблематике (лекции, выступления, устныепрезентации</w:t>
      </w:r>
      <w:proofErr w:type="gramStart"/>
      <w:r>
        <w:t>)и</w:t>
      </w:r>
      <w:proofErr w:type="gramEnd"/>
      <w:r>
        <w:t xml:space="preserve"> выделятьвнихзначимую/запрашиваемую информацию</w:t>
      </w:r>
    </w:p>
    <w:p w:rsidR="00E02CDA" w:rsidRDefault="00C538D1">
      <w:pPr>
        <w:pStyle w:val="a4"/>
        <w:numPr>
          <w:ilvl w:val="1"/>
          <w:numId w:val="12"/>
        </w:numPr>
        <w:tabs>
          <w:tab w:val="left" w:pos="1122"/>
        </w:tabs>
        <w:spacing w:line="244" w:lineRule="auto"/>
        <w:ind w:right="846" w:firstLine="283"/>
        <w:jc w:val="both"/>
      </w:pPr>
      <w:r>
        <w:t>пониматьсодержаниеаутентичныхпрофессионально-ориентированныхнаучныхтекстов(статья,реферат,аннотация,тезисы)ивыделятьизнихзначимую/запрашиваемуюинформацию</w:t>
      </w:r>
    </w:p>
    <w:p w:rsidR="00E02CDA" w:rsidRDefault="00C538D1">
      <w:pPr>
        <w:pStyle w:val="a4"/>
        <w:numPr>
          <w:ilvl w:val="1"/>
          <w:numId w:val="12"/>
        </w:numPr>
        <w:tabs>
          <w:tab w:val="left" w:pos="1141"/>
        </w:tabs>
        <w:spacing w:line="244" w:lineRule="auto"/>
        <w:ind w:right="846" w:firstLine="283"/>
        <w:jc w:val="both"/>
      </w:pPr>
      <w:r>
        <w:t>выступатьсустнымипрезентациямипотемеисследования,соблюдаянормыречевого этикета, задавать вопросы и отвечать на них, высказывать свое мнение, принеобходимостииспользуястратегиивосстановлениясбоявпроцессекоммуникации(переспрос,перефразированиеи др.)</w:t>
      </w:r>
    </w:p>
    <w:p w:rsidR="00E02CDA" w:rsidRDefault="00C538D1">
      <w:pPr>
        <w:pStyle w:val="a4"/>
        <w:numPr>
          <w:ilvl w:val="1"/>
          <w:numId w:val="12"/>
        </w:numPr>
        <w:tabs>
          <w:tab w:val="left" w:pos="1196"/>
        </w:tabs>
        <w:spacing w:line="244" w:lineRule="auto"/>
        <w:ind w:right="847" w:firstLine="283"/>
        <w:jc w:val="both"/>
      </w:pPr>
      <w:r>
        <w:t>краткоизлагатьосновноесодержаниенаучноговыступления;корректно(всодержательно-структурном,композиционном и языковом плане)оформлятьслайдыпрезентации</w:t>
      </w:r>
    </w:p>
    <w:p w:rsidR="00E02CDA" w:rsidRDefault="00E02CDA">
      <w:pPr>
        <w:pStyle w:val="a3"/>
        <w:spacing w:before="9"/>
        <w:ind w:left="0"/>
        <w:rPr>
          <w:sz w:val="20"/>
        </w:rPr>
      </w:pPr>
    </w:p>
    <w:p w:rsidR="00E02CDA" w:rsidRDefault="00C538D1">
      <w:pPr>
        <w:pStyle w:val="1"/>
        <w:numPr>
          <w:ilvl w:val="0"/>
          <w:numId w:val="12"/>
        </w:numPr>
        <w:tabs>
          <w:tab w:val="left" w:pos="990"/>
        </w:tabs>
        <w:ind w:left="989" w:hanging="368"/>
      </w:pPr>
      <w:r>
        <w:t>МестоучебнойдисциплинывструктуреООП:</w:t>
      </w:r>
    </w:p>
    <w:p w:rsidR="00E02CDA" w:rsidRDefault="00C538D1">
      <w:pPr>
        <w:pStyle w:val="a3"/>
        <w:spacing w:before="5" w:line="244" w:lineRule="auto"/>
        <w:ind w:right="851" w:firstLine="283"/>
        <w:jc w:val="both"/>
      </w:pPr>
      <w:r>
        <w:t>Учебнаядисциплин</w:t>
      </w:r>
      <w:proofErr w:type="gramStart"/>
      <w:r>
        <w:t>а«</w:t>
      </w:r>
      <w:proofErr w:type="gramEnd"/>
      <w:r>
        <w:t>Профессиональноеобщениенаиностранномязыке»относитсякобязательной частиблокаБ1.</w:t>
      </w:r>
    </w:p>
    <w:p w:rsidR="00E02CDA" w:rsidRDefault="00C538D1">
      <w:pPr>
        <w:pStyle w:val="a3"/>
        <w:spacing w:line="244" w:lineRule="auto"/>
        <w:ind w:right="845" w:firstLine="283"/>
        <w:jc w:val="both"/>
      </w:pPr>
      <w:r>
        <w:t>Приступаякизучениюданнойдисциплины,студентыдолжныиметьобщиепредставления о методах педагогического исследования, общую характеристику системыобразования,знатьметодологическиеосновыикатегориальныйаппаратнаучныхисследований.Учебнаядисциплина«Психолого-педагогическоесопровождениелицсограниченными возможностями здоровья»являетсяпредшествующей дляследующихдисциплин:«Современныетеорииитехнологииразвития личности».</w:t>
      </w:r>
    </w:p>
    <w:p w:rsidR="00E02CDA" w:rsidRDefault="00E02CDA">
      <w:pPr>
        <w:pStyle w:val="a3"/>
        <w:spacing w:before="2"/>
        <w:ind w:left="0"/>
        <w:rPr>
          <w:sz w:val="21"/>
        </w:rPr>
      </w:pPr>
    </w:p>
    <w:p w:rsidR="00E02CDA" w:rsidRDefault="00C538D1">
      <w:pPr>
        <w:pStyle w:val="1"/>
        <w:numPr>
          <w:ilvl w:val="0"/>
          <w:numId w:val="12"/>
        </w:numPr>
        <w:tabs>
          <w:tab w:val="left" w:pos="1054"/>
        </w:tabs>
        <w:ind w:left="622" w:right="849" w:firstLine="0"/>
        <w:jc w:val="both"/>
      </w:pPr>
      <w:r>
        <w:t>Планируемыерезультатыобученияпо дисциплине/модул</w:t>
      </w:r>
      <w:proofErr w:type="gramStart"/>
      <w:r>
        <w:t>ю(</w:t>
      </w:r>
      <w:proofErr w:type="gramEnd"/>
      <w:r>
        <w:t>знания,умения,навыки), соотнесенные с планируемыми результатами освоения образовательнойпрограммы(компетенциями)ииндикаторамиихдостижения:</w:t>
      </w:r>
    </w:p>
    <w:p w:rsidR="00E02CDA" w:rsidRDefault="00E02CDA">
      <w:pPr>
        <w:pStyle w:val="a3"/>
        <w:spacing w:before="6"/>
        <w:ind w:left="0"/>
        <w:rPr>
          <w:rFonts w:ascii="Arial"/>
          <w:b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955"/>
        <w:gridCol w:w="994"/>
        <w:gridCol w:w="2070"/>
        <w:gridCol w:w="3928"/>
      </w:tblGrid>
      <w:tr w:rsidR="00E02CDA">
        <w:trPr>
          <w:trHeight w:val="506"/>
        </w:trPr>
        <w:tc>
          <w:tcPr>
            <w:tcW w:w="706" w:type="dxa"/>
          </w:tcPr>
          <w:p w:rsidR="00E02CDA" w:rsidRDefault="00C538D1">
            <w:pPr>
              <w:pStyle w:val="TableParagraph"/>
              <w:spacing w:before="1"/>
              <w:ind w:left="163"/>
            </w:pPr>
            <w:r>
              <w:t>Код</w:t>
            </w:r>
          </w:p>
        </w:tc>
        <w:tc>
          <w:tcPr>
            <w:tcW w:w="1955" w:type="dxa"/>
          </w:tcPr>
          <w:p w:rsidR="00E02CDA" w:rsidRDefault="00C538D1">
            <w:pPr>
              <w:pStyle w:val="TableParagraph"/>
              <w:spacing w:line="252" w:lineRule="exact"/>
              <w:ind w:left="313" w:firstLine="168"/>
            </w:pPr>
            <w:r>
              <w:t>Название</w:t>
            </w:r>
            <w:r>
              <w:rPr>
                <w:w w:val="95"/>
              </w:rPr>
              <w:t>компетенции</w:t>
            </w:r>
          </w:p>
        </w:tc>
        <w:tc>
          <w:tcPr>
            <w:tcW w:w="994" w:type="dxa"/>
          </w:tcPr>
          <w:p w:rsidR="00E02CDA" w:rsidRDefault="00C538D1">
            <w:pPr>
              <w:pStyle w:val="TableParagraph"/>
              <w:spacing w:before="1"/>
              <w:ind w:left="152"/>
            </w:pPr>
            <w:r>
              <w:t>Ко</w:t>
            </w:r>
            <w:proofErr w:type="gramStart"/>
            <w:r>
              <w:t>д(</w:t>
            </w:r>
            <w:proofErr w:type="gramEnd"/>
            <w:r>
              <w:t>ы)</w:t>
            </w:r>
          </w:p>
        </w:tc>
        <w:tc>
          <w:tcPr>
            <w:tcW w:w="2070" w:type="dxa"/>
          </w:tcPr>
          <w:p w:rsidR="00E02CDA" w:rsidRDefault="00C538D1">
            <w:pPr>
              <w:pStyle w:val="TableParagraph"/>
              <w:spacing w:before="1"/>
              <w:ind w:left="329"/>
            </w:pPr>
            <w:r>
              <w:t>Индикато</w:t>
            </w:r>
            <w:proofErr w:type="gramStart"/>
            <w:r>
              <w:t>р(</w:t>
            </w:r>
            <w:proofErr w:type="gramEnd"/>
            <w:r>
              <w:t>ы)</w:t>
            </w:r>
          </w:p>
        </w:tc>
        <w:tc>
          <w:tcPr>
            <w:tcW w:w="3928" w:type="dxa"/>
          </w:tcPr>
          <w:p w:rsidR="00E02CDA" w:rsidRDefault="00C538D1">
            <w:pPr>
              <w:pStyle w:val="TableParagraph"/>
              <w:spacing w:before="1"/>
              <w:ind w:left="110"/>
            </w:pPr>
            <w:r>
              <w:t>Планируемыерезультатыобучения</w:t>
            </w:r>
          </w:p>
        </w:tc>
      </w:tr>
      <w:tr w:rsidR="00E02CDA">
        <w:trPr>
          <w:trHeight w:val="4552"/>
        </w:trPr>
        <w:tc>
          <w:tcPr>
            <w:tcW w:w="706" w:type="dxa"/>
          </w:tcPr>
          <w:p w:rsidR="00E02CDA" w:rsidRDefault="00C538D1">
            <w:pPr>
              <w:pStyle w:val="TableParagraph"/>
              <w:spacing w:before="1"/>
              <w:ind w:left="119"/>
            </w:pPr>
            <w:r>
              <w:t>УК-4</w:t>
            </w:r>
          </w:p>
        </w:tc>
        <w:tc>
          <w:tcPr>
            <w:tcW w:w="1955" w:type="dxa"/>
          </w:tcPr>
          <w:p w:rsidR="00E02CDA" w:rsidRDefault="00C538D1">
            <w:pPr>
              <w:pStyle w:val="TableParagraph"/>
              <w:spacing w:before="1" w:line="244" w:lineRule="auto"/>
              <w:ind w:left="119" w:right="110" w:firstLine="3"/>
              <w:jc w:val="center"/>
            </w:pPr>
            <w:proofErr w:type="spellStart"/>
            <w:r>
              <w:t>Способенприменятьсовременные</w:t>
            </w:r>
            <w:r>
              <w:rPr>
                <w:w w:val="95"/>
              </w:rPr>
              <w:t>коммуникативны</w:t>
            </w:r>
            <w:r>
              <w:t>е</w:t>
            </w:r>
            <w:proofErr w:type="spellEnd"/>
            <w:r>
              <w:t xml:space="preserve"> технологии, </w:t>
            </w:r>
            <w:proofErr w:type="spellStart"/>
            <w:r>
              <w:t>втомчисленаиностранно</w:t>
            </w:r>
            <w:proofErr w:type="gramStart"/>
            <w:r>
              <w:t>м</w:t>
            </w:r>
            <w:proofErr w:type="spellEnd"/>
            <w:r>
              <w:t>(</w:t>
            </w:r>
            <w:proofErr w:type="spellStart"/>
            <w:proofErr w:type="gramEnd"/>
            <w:r>
              <w:t>ых</w:t>
            </w:r>
            <w:proofErr w:type="spellEnd"/>
          </w:p>
          <w:p w:rsidR="00E02CDA" w:rsidRDefault="00C538D1">
            <w:pPr>
              <w:pStyle w:val="TableParagraph"/>
              <w:spacing w:line="244" w:lineRule="auto"/>
              <w:ind w:left="136" w:right="125" w:firstLine="1"/>
              <w:jc w:val="center"/>
            </w:pPr>
            <w:r>
              <w:t>) язык</w:t>
            </w:r>
            <w:proofErr w:type="gramStart"/>
            <w:r>
              <w:t>е(</w:t>
            </w:r>
            <w:proofErr w:type="gramEnd"/>
            <w:r>
              <w:t xml:space="preserve">ах) </w:t>
            </w:r>
            <w:proofErr w:type="spellStart"/>
            <w:r>
              <w:t>для</w:t>
            </w:r>
            <w:r>
              <w:rPr>
                <w:spacing w:val="-1"/>
              </w:rPr>
              <w:t>академического</w:t>
            </w:r>
            <w:r>
              <w:t>ипрофессионального</w:t>
            </w:r>
            <w:r>
              <w:rPr>
                <w:w w:val="95"/>
              </w:rPr>
              <w:t>взаимодействия</w:t>
            </w:r>
            <w:proofErr w:type="spellEnd"/>
          </w:p>
        </w:tc>
        <w:tc>
          <w:tcPr>
            <w:tcW w:w="994" w:type="dxa"/>
          </w:tcPr>
          <w:p w:rsidR="00E02CDA" w:rsidRDefault="00C538D1">
            <w:pPr>
              <w:pStyle w:val="TableParagraph"/>
              <w:spacing w:before="1"/>
              <w:ind w:left="168"/>
            </w:pPr>
            <w:r>
              <w:t>УК-4.1</w:t>
            </w:r>
          </w:p>
          <w:p w:rsidR="00E02CDA" w:rsidRDefault="00E02CD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2CDA" w:rsidRDefault="00E02CD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2CDA" w:rsidRDefault="00E02CD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2CDA" w:rsidRDefault="00E02CD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2CDA" w:rsidRDefault="00E02CD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2CDA" w:rsidRDefault="00E02CD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2CDA" w:rsidRDefault="00E02CD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2CDA" w:rsidRDefault="00E02CD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2CDA" w:rsidRDefault="00E02CD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2CDA" w:rsidRDefault="00E02CD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2CDA" w:rsidRDefault="00E02CD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2CDA" w:rsidRDefault="00E02CDA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02CDA" w:rsidRDefault="00C538D1">
            <w:pPr>
              <w:pStyle w:val="TableParagraph"/>
              <w:spacing w:before="1"/>
              <w:ind w:left="168"/>
            </w:pPr>
            <w:r>
              <w:t>УК-4.5</w:t>
            </w:r>
          </w:p>
        </w:tc>
        <w:tc>
          <w:tcPr>
            <w:tcW w:w="2070" w:type="dxa"/>
          </w:tcPr>
          <w:p w:rsidR="00E02CDA" w:rsidRDefault="00C538D1">
            <w:pPr>
              <w:pStyle w:val="TableParagraph"/>
              <w:spacing w:before="1" w:line="244" w:lineRule="auto"/>
              <w:ind w:left="103" w:right="80"/>
            </w:pPr>
            <w:proofErr w:type="spellStart"/>
            <w:r>
              <w:t>Выбираетнагосударственноми</w:t>
            </w:r>
            <w:proofErr w:type="spellEnd"/>
            <w:r>
              <w:t xml:space="preserve"> иностранномязыкахкоммуникативноприемлемыестратегии</w:t>
            </w:r>
            <w:r>
              <w:rPr>
                <w:w w:val="95"/>
              </w:rPr>
              <w:t>академическогои</w:t>
            </w:r>
            <w:r>
              <w:t>профессиональногообщения</w:t>
            </w:r>
          </w:p>
          <w:p w:rsidR="00E02CDA" w:rsidRDefault="00E02CD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2CDA" w:rsidRDefault="00E02CD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2CDA" w:rsidRDefault="00E02CD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2CDA" w:rsidRDefault="00C538D1">
            <w:pPr>
              <w:pStyle w:val="TableParagraph"/>
              <w:spacing w:before="173" w:line="244" w:lineRule="auto"/>
              <w:ind w:left="103" w:right="238"/>
            </w:pPr>
            <w:proofErr w:type="spellStart"/>
            <w:r>
              <w:t>Владеетинтегративными</w:t>
            </w:r>
            <w:r>
              <w:rPr>
                <w:w w:val="95"/>
              </w:rPr>
              <w:t>коммуникативны</w:t>
            </w:r>
            <w:proofErr w:type="spellEnd"/>
          </w:p>
          <w:p w:rsidR="00E02CDA" w:rsidRDefault="00C538D1">
            <w:pPr>
              <w:pStyle w:val="TableParagraph"/>
              <w:spacing w:line="229" w:lineRule="exact"/>
              <w:ind w:left="103"/>
            </w:pPr>
            <w:r>
              <w:t>миумениямив</w:t>
            </w:r>
          </w:p>
        </w:tc>
        <w:tc>
          <w:tcPr>
            <w:tcW w:w="3928" w:type="dxa"/>
          </w:tcPr>
          <w:p w:rsidR="00E02CDA" w:rsidRDefault="00C538D1">
            <w:pPr>
              <w:pStyle w:val="TableParagraph"/>
              <w:spacing w:before="1" w:line="244" w:lineRule="auto"/>
              <w:ind w:left="105" w:right="156"/>
            </w:pPr>
            <w:r>
              <w:t>Знать:особенности устного и</w:t>
            </w:r>
            <w:r>
              <w:rPr>
                <w:spacing w:val="-1"/>
              </w:rPr>
              <w:t>письменногоиноязычного</w:t>
            </w:r>
            <w:r>
              <w:t>общениявпрофессиональнойсфере</w:t>
            </w:r>
          </w:p>
          <w:p w:rsidR="00E02CDA" w:rsidRDefault="00C538D1">
            <w:pPr>
              <w:pStyle w:val="TableParagraph"/>
              <w:spacing w:line="244" w:lineRule="auto"/>
              <w:ind w:left="105" w:right="174"/>
            </w:pPr>
            <w:r>
              <w:t>Уметь:оформлять иноязычноеречевое высказывание всоответствииснормами,предъявляемым к различнымтипамивидампрофессиональногообщения</w:t>
            </w:r>
          </w:p>
          <w:p w:rsidR="00E02CDA" w:rsidRDefault="00C538D1">
            <w:pPr>
              <w:pStyle w:val="TableParagraph"/>
              <w:spacing w:line="244" w:lineRule="auto"/>
              <w:ind w:left="105" w:right="255"/>
            </w:pPr>
            <w:r>
              <w:t>Владеть:умениямивербальногоиневербальногоиноязычногообщения в академической ипрофессиональной сферах.</w:t>
            </w:r>
          </w:p>
          <w:p w:rsidR="00E02CDA" w:rsidRDefault="00E02CDA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E02CDA" w:rsidRDefault="00C538D1">
            <w:pPr>
              <w:pStyle w:val="TableParagraph"/>
              <w:spacing w:before="1" w:line="244" w:lineRule="auto"/>
              <w:ind w:left="105" w:right="480"/>
            </w:pPr>
            <w:r>
              <w:t>Знать: особенности языковогооформленияиноязычнойречивакадемической и</w:t>
            </w:r>
          </w:p>
          <w:p w:rsidR="00E02CDA" w:rsidRDefault="00C538D1">
            <w:pPr>
              <w:pStyle w:val="TableParagraph"/>
              <w:spacing w:line="229" w:lineRule="exact"/>
              <w:ind w:left="105"/>
            </w:pPr>
            <w:r>
              <w:t>профессиональнойсферах</w:t>
            </w:r>
          </w:p>
        </w:tc>
      </w:tr>
    </w:tbl>
    <w:p w:rsidR="00E02CDA" w:rsidRDefault="00E02CDA">
      <w:pPr>
        <w:spacing w:line="229" w:lineRule="exact"/>
        <w:sectPr w:rsidR="00E02CDA">
          <w:pgSz w:w="11910" w:h="16840"/>
          <w:pgMar w:top="1040" w:right="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955"/>
        <w:gridCol w:w="994"/>
        <w:gridCol w:w="2070"/>
        <w:gridCol w:w="3928"/>
      </w:tblGrid>
      <w:tr w:rsidR="00E02CDA">
        <w:trPr>
          <w:trHeight w:val="5568"/>
        </w:trPr>
        <w:tc>
          <w:tcPr>
            <w:tcW w:w="706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E02CDA" w:rsidRDefault="00C538D1">
            <w:pPr>
              <w:pStyle w:val="TableParagraph"/>
              <w:spacing w:line="244" w:lineRule="auto"/>
              <w:ind w:left="103" w:right="80"/>
            </w:pPr>
            <w:proofErr w:type="spellStart"/>
            <w:r>
              <w:t>устнойиписьменнойиноязычной</w:t>
            </w:r>
            <w:proofErr w:type="spellEnd"/>
            <w:r>
              <w:t xml:space="preserve"> </w:t>
            </w:r>
            <w:proofErr w:type="spellStart"/>
            <w:r>
              <w:t>речивситуациях</w:t>
            </w:r>
            <w:r>
              <w:rPr>
                <w:w w:val="95"/>
              </w:rPr>
              <w:t>академическогои</w:t>
            </w:r>
            <w:r>
              <w:t>профессиональногообщения</w:t>
            </w:r>
            <w:proofErr w:type="spellEnd"/>
          </w:p>
        </w:tc>
        <w:tc>
          <w:tcPr>
            <w:tcW w:w="3928" w:type="dxa"/>
          </w:tcPr>
          <w:p w:rsidR="00E02CDA" w:rsidRDefault="00C538D1">
            <w:pPr>
              <w:pStyle w:val="TableParagraph"/>
              <w:spacing w:line="247" w:lineRule="exact"/>
              <w:ind w:left="105"/>
            </w:pPr>
            <w:r>
              <w:t>общения</w:t>
            </w:r>
          </w:p>
          <w:p w:rsidR="00E02CDA" w:rsidRDefault="00C538D1">
            <w:pPr>
              <w:pStyle w:val="TableParagraph"/>
              <w:spacing w:before="3" w:line="244" w:lineRule="auto"/>
              <w:ind w:left="105" w:right="250"/>
            </w:pPr>
            <w:r>
              <w:t>Уметь: оформлятьиноязычноеречевое высказывание вакадемической ипрофессиональной сферах всоответствии с фонетическими,лексико-грамматическими и др.</w:t>
            </w:r>
            <w:r>
              <w:rPr>
                <w:spacing w:val="-1"/>
              </w:rPr>
              <w:t>языковыминормами,</w:t>
            </w:r>
            <w:r>
              <w:t>принятымивданных сферахобщения</w:t>
            </w:r>
          </w:p>
          <w:p w:rsidR="00E02CDA" w:rsidRDefault="00C538D1">
            <w:pPr>
              <w:pStyle w:val="TableParagraph"/>
              <w:spacing w:line="244" w:lineRule="auto"/>
              <w:ind w:left="105" w:right="183"/>
            </w:pPr>
            <w:r>
              <w:t>Владеть</w:t>
            </w:r>
            <w:proofErr w:type="gramStart"/>
            <w:r>
              <w:t>:у</w:t>
            </w:r>
            <w:proofErr w:type="gramEnd"/>
            <w:r>
              <w:t>мениямисамостоятельной познавательнойдеятельности на иностранномязыке в профессиональной сфере(поиск, критический анализ иобобщение профессионально</w:t>
            </w:r>
            <w:r>
              <w:rPr>
                <w:spacing w:val="-1"/>
              </w:rPr>
              <w:t xml:space="preserve">значимой </w:t>
            </w:r>
            <w:r>
              <w:t>информации); умениямипредставлять результаты даннойдеятельностивразличныхформахустногои письменногопрофессионального текста (наиностранномязыкеи/или в</w:t>
            </w:r>
          </w:p>
          <w:p w:rsidR="00E02CDA" w:rsidRDefault="00C538D1">
            <w:pPr>
              <w:pStyle w:val="TableParagraph"/>
              <w:spacing w:line="227" w:lineRule="exact"/>
              <w:ind w:left="105"/>
            </w:pPr>
            <w:proofErr w:type="gramStart"/>
            <w:r>
              <w:t>изложениинародномязыке)</w:t>
            </w:r>
            <w:proofErr w:type="gramEnd"/>
          </w:p>
        </w:tc>
      </w:tr>
    </w:tbl>
    <w:p w:rsidR="00E02CDA" w:rsidRDefault="00E02CDA">
      <w:pPr>
        <w:pStyle w:val="a3"/>
        <w:ind w:left="0"/>
        <w:rPr>
          <w:rFonts w:ascii="Arial"/>
          <w:b/>
          <w:sz w:val="20"/>
        </w:rPr>
      </w:pPr>
    </w:p>
    <w:p w:rsidR="00E02CDA" w:rsidRDefault="00E02CDA">
      <w:pPr>
        <w:pStyle w:val="a3"/>
        <w:ind w:left="0"/>
        <w:rPr>
          <w:rFonts w:ascii="Arial"/>
          <w:b/>
          <w:sz w:val="20"/>
        </w:rPr>
      </w:pPr>
    </w:p>
    <w:p w:rsidR="00E02CDA" w:rsidRDefault="00E02CDA">
      <w:pPr>
        <w:pStyle w:val="a3"/>
        <w:spacing w:before="10"/>
        <w:ind w:left="0"/>
        <w:rPr>
          <w:rFonts w:ascii="Arial"/>
          <w:b/>
          <w:sz w:val="16"/>
        </w:rPr>
      </w:pPr>
    </w:p>
    <w:p w:rsidR="00E02CDA" w:rsidRDefault="005E7160">
      <w:pPr>
        <w:pStyle w:val="a4"/>
        <w:numPr>
          <w:ilvl w:val="0"/>
          <w:numId w:val="12"/>
        </w:numPr>
        <w:tabs>
          <w:tab w:val="left" w:pos="1062"/>
        </w:tabs>
        <w:spacing w:before="94"/>
        <w:ind w:left="622" w:right="843" w:firstLine="0"/>
      </w:pPr>
      <w:r>
        <w:pict>
          <v:rect id="_x0000_s1026" style="position:absolute;left:0;text-align:left;margin-left:178.35pt;margin-top:28.8pt;width:3.1pt;height:.85pt;z-index:15728640;mso-position-horizontal-relative:page" fillcolor="black" stroked="f">
            <w10:wrap anchorx="page"/>
          </v:rect>
        </w:pict>
      </w:r>
      <w:r w:rsidR="00C538D1">
        <w:rPr>
          <w:rFonts w:ascii="Arial" w:hAnsi="Arial"/>
          <w:b/>
          <w:spacing w:val="-1"/>
          <w:w w:val="105"/>
        </w:rPr>
        <w:t>Объемдисциплинывзачетныхединицах/часах(в</w:t>
      </w:r>
      <w:r w:rsidR="00C538D1">
        <w:rPr>
          <w:rFonts w:ascii="Arial" w:hAnsi="Arial"/>
          <w:b/>
          <w:w w:val="105"/>
        </w:rPr>
        <w:t>соответствиисучебнымпланом)</w:t>
      </w:r>
      <w:r w:rsidR="00C538D1">
        <w:rPr>
          <w:w w:val="160"/>
        </w:rPr>
        <w:t>–</w:t>
      </w:r>
      <w:r w:rsidR="00C538D1">
        <w:rPr>
          <w:w w:val="105"/>
        </w:rPr>
        <w:t>4</w:t>
      </w:r>
      <w:r w:rsidR="00C538D1">
        <w:rPr>
          <w:w w:val="105"/>
          <w:u w:val="single"/>
        </w:rPr>
        <w:t>ЗЕТ</w:t>
      </w:r>
      <w:r w:rsidR="00C538D1">
        <w:rPr>
          <w:w w:val="105"/>
        </w:rPr>
        <w:t>_/_144</w:t>
      </w:r>
      <w:r w:rsidR="00C538D1">
        <w:rPr>
          <w:w w:val="105"/>
          <w:u w:val="single"/>
        </w:rPr>
        <w:t>часа.</w:t>
      </w:r>
    </w:p>
    <w:p w:rsidR="00E02CDA" w:rsidRDefault="00E02CDA">
      <w:pPr>
        <w:pStyle w:val="a3"/>
        <w:ind w:left="0"/>
        <w:rPr>
          <w:sz w:val="14"/>
        </w:rPr>
      </w:pPr>
    </w:p>
    <w:p w:rsidR="00E02CDA" w:rsidRDefault="00C538D1">
      <w:pPr>
        <w:spacing w:before="94"/>
        <w:ind w:left="622"/>
      </w:pPr>
      <w:r>
        <w:rPr>
          <w:rFonts w:ascii="Arial" w:hAnsi="Arial"/>
          <w:b/>
        </w:rPr>
        <w:t>Формапромежуточнойаттестации</w:t>
      </w:r>
      <w:r>
        <w:t>–зачет,экзамен.</w:t>
      </w:r>
    </w:p>
    <w:p w:rsidR="00E02CDA" w:rsidRDefault="00E02CDA">
      <w:pPr>
        <w:pStyle w:val="a3"/>
        <w:spacing w:before="4"/>
        <w:ind w:left="0"/>
      </w:pPr>
    </w:p>
    <w:p w:rsidR="00E02CDA" w:rsidRDefault="00C538D1">
      <w:pPr>
        <w:pStyle w:val="1"/>
        <w:numPr>
          <w:ilvl w:val="0"/>
          <w:numId w:val="12"/>
        </w:numPr>
        <w:tabs>
          <w:tab w:val="left" w:pos="992"/>
        </w:tabs>
        <w:spacing w:after="4"/>
        <w:ind w:left="991" w:hanging="370"/>
      </w:pPr>
      <w:r>
        <w:t>Трудоемкостьповидамучебнойработы</w:t>
      </w:r>
    </w:p>
    <w:tbl>
      <w:tblPr>
        <w:tblStyle w:val="TableNormal"/>
        <w:tblW w:w="0" w:type="auto"/>
        <w:tblInd w:w="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57"/>
        <w:gridCol w:w="2199"/>
        <w:gridCol w:w="1133"/>
        <w:gridCol w:w="1620"/>
        <w:gridCol w:w="1801"/>
        <w:gridCol w:w="1402"/>
      </w:tblGrid>
      <w:tr w:rsidR="00E02CDA">
        <w:trPr>
          <w:trHeight w:val="253"/>
        </w:trPr>
        <w:tc>
          <w:tcPr>
            <w:tcW w:w="4256" w:type="dxa"/>
            <w:gridSpan w:val="2"/>
            <w:vMerge w:val="restart"/>
          </w:tcPr>
          <w:p w:rsidR="00E02CDA" w:rsidRDefault="00E02CD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2CDA" w:rsidRDefault="00C538D1">
            <w:pPr>
              <w:pStyle w:val="TableParagraph"/>
              <w:spacing w:before="140"/>
              <w:ind w:left="1072"/>
            </w:pPr>
            <w:r>
              <w:t>Видучебнойработы</w:t>
            </w:r>
          </w:p>
        </w:tc>
        <w:tc>
          <w:tcPr>
            <w:tcW w:w="5956" w:type="dxa"/>
            <w:gridSpan w:val="4"/>
          </w:tcPr>
          <w:p w:rsidR="00E02CDA" w:rsidRDefault="00C538D1">
            <w:pPr>
              <w:pStyle w:val="TableParagraph"/>
              <w:spacing w:before="3" w:line="230" w:lineRule="exact"/>
              <w:ind w:left="2229" w:right="2212"/>
              <w:jc w:val="center"/>
            </w:pPr>
            <w:r>
              <w:t>Трудоемкость</w:t>
            </w:r>
          </w:p>
        </w:tc>
      </w:tr>
      <w:tr w:rsidR="00E02CDA">
        <w:trPr>
          <w:trHeight w:val="25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E02CDA" w:rsidRDefault="00E02CDA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02CDA" w:rsidRDefault="00C538D1">
            <w:pPr>
              <w:pStyle w:val="TableParagraph"/>
              <w:ind w:left="277"/>
            </w:pPr>
            <w:r>
              <w:t>Всего</w:t>
            </w:r>
          </w:p>
        </w:tc>
        <w:tc>
          <w:tcPr>
            <w:tcW w:w="4823" w:type="dxa"/>
            <w:gridSpan w:val="3"/>
          </w:tcPr>
          <w:p w:rsidR="00E02CDA" w:rsidRDefault="00C538D1">
            <w:pPr>
              <w:pStyle w:val="TableParagraph"/>
              <w:spacing w:before="3" w:line="230" w:lineRule="exact"/>
              <w:ind w:left="1660" w:right="1641"/>
              <w:jc w:val="center"/>
            </w:pPr>
            <w:r>
              <w:t>Посеместрам</w:t>
            </w:r>
          </w:p>
        </w:tc>
      </w:tr>
      <w:tr w:rsidR="00E02CDA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E02CDA" w:rsidRDefault="00E02CDA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02CDA" w:rsidRDefault="00C538D1">
            <w:pPr>
              <w:pStyle w:val="TableParagraph"/>
              <w:ind w:left="277" w:right="258"/>
              <w:jc w:val="center"/>
            </w:pPr>
            <w:r>
              <w:t>1семестр</w:t>
            </w:r>
          </w:p>
        </w:tc>
        <w:tc>
          <w:tcPr>
            <w:tcW w:w="1801" w:type="dxa"/>
          </w:tcPr>
          <w:p w:rsidR="00E02CDA" w:rsidRDefault="00E02CDA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02CDA" w:rsidRDefault="00C538D1">
            <w:pPr>
              <w:pStyle w:val="TableParagraph"/>
              <w:ind w:left="17"/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E02CDA" w:rsidRDefault="00E02CDA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02CDA" w:rsidRDefault="00C538D1">
            <w:pPr>
              <w:pStyle w:val="TableParagraph"/>
              <w:ind w:left="13"/>
              <w:jc w:val="center"/>
            </w:pPr>
            <w:r>
              <w:rPr>
                <w:w w:val="177"/>
              </w:rPr>
              <w:t>…</w:t>
            </w:r>
          </w:p>
        </w:tc>
      </w:tr>
      <w:tr w:rsidR="00E02CDA">
        <w:trPr>
          <w:trHeight w:val="301"/>
        </w:trPr>
        <w:tc>
          <w:tcPr>
            <w:tcW w:w="4256" w:type="dxa"/>
            <w:gridSpan w:val="2"/>
          </w:tcPr>
          <w:p w:rsidR="00E02CDA" w:rsidRDefault="00C538D1">
            <w:pPr>
              <w:pStyle w:val="TableParagraph"/>
              <w:spacing w:before="27"/>
              <w:ind w:left="107"/>
            </w:pPr>
            <w:r>
              <w:t>Аудиторныезанятия</w:t>
            </w:r>
          </w:p>
        </w:tc>
        <w:tc>
          <w:tcPr>
            <w:tcW w:w="1133" w:type="dxa"/>
          </w:tcPr>
          <w:p w:rsidR="00E02CDA" w:rsidRDefault="00C538D1">
            <w:pPr>
              <w:pStyle w:val="TableParagraph"/>
              <w:spacing w:before="3"/>
              <w:ind w:left="360" w:right="342"/>
              <w:jc w:val="center"/>
            </w:pPr>
            <w:r>
              <w:t>70</w:t>
            </w:r>
          </w:p>
        </w:tc>
        <w:tc>
          <w:tcPr>
            <w:tcW w:w="1620" w:type="dxa"/>
          </w:tcPr>
          <w:p w:rsidR="00E02CDA" w:rsidRDefault="00C538D1">
            <w:pPr>
              <w:pStyle w:val="TableParagraph"/>
              <w:spacing w:before="3"/>
              <w:ind w:left="274" w:right="258"/>
              <w:jc w:val="center"/>
            </w:pPr>
            <w:r>
              <w:t>34</w:t>
            </w:r>
          </w:p>
        </w:tc>
        <w:tc>
          <w:tcPr>
            <w:tcW w:w="1801" w:type="dxa"/>
          </w:tcPr>
          <w:p w:rsidR="00E02CDA" w:rsidRDefault="00C538D1">
            <w:pPr>
              <w:pStyle w:val="TableParagraph"/>
              <w:spacing w:before="3"/>
              <w:ind w:left="451" w:right="432"/>
              <w:jc w:val="center"/>
            </w:pPr>
            <w:r>
              <w:t>36</w:t>
            </w:r>
          </w:p>
        </w:tc>
        <w:tc>
          <w:tcPr>
            <w:tcW w:w="1402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</w:tr>
      <w:tr w:rsidR="00E02CDA">
        <w:trPr>
          <w:trHeight w:val="292"/>
        </w:trPr>
        <w:tc>
          <w:tcPr>
            <w:tcW w:w="2057" w:type="dxa"/>
            <w:vMerge w:val="restart"/>
          </w:tcPr>
          <w:p w:rsidR="00E02CDA" w:rsidRDefault="00E02CDA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E02CDA" w:rsidRDefault="00C538D1">
            <w:pPr>
              <w:pStyle w:val="TableParagraph"/>
              <w:ind w:left="285"/>
            </w:pPr>
            <w:r>
              <w:t>втомчисле:</w:t>
            </w:r>
          </w:p>
        </w:tc>
        <w:tc>
          <w:tcPr>
            <w:tcW w:w="2199" w:type="dxa"/>
          </w:tcPr>
          <w:p w:rsidR="00E02CDA" w:rsidRDefault="00C538D1">
            <w:pPr>
              <w:pStyle w:val="TableParagraph"/>
              <w:spacing w:before="20"/>
              <w:ind w:left="107"/>
            </w:pPr>
            <w:r>
              <w:t>лекции</w:t>
            </w:r>
          </w:p>
        </w:tc>
        <w:tc>
          <w:tcPr>
            <w:tcW w:w="1133" w:type="dxa"/>
          </w:tcPr>
          <w:p w:rsidR="00E02CDA" w:rsidRDefault="00E02C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E02CDA" w:rsidRDefault="00E02C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:rsidR="00E02CDA" w:rsidRDefault="00E02C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E02CDA" w:rsidRDefault="00E02C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2CDA">
        <w:trPr>
          <w:trHeight w:val="253"/>
        </w:trPr>
        <w:tc>
          <w:tcPr>
            <w:tcW w:w="2057" w:type="dxa"/>
            <w:vMerge/>
            <w:tcBorders>
              <w:top w:val="nil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E02CDA" w:rsidRDefault="00C538D1">
            <w:pPr>
              <w:pStyle w:val="TableParagraph"/>
              <w:spacing w:line="233" w:lineRule="exact"/>
              <w:ind w:left="107"/>
            </w:pPr>
            <w:r>
              <w:t>практические</w:t>
            </w:r>
          </w:p>
        </w:tc>
        <w:tc>
          <w:tcPr>
            <w:tcW w:w="1133" w:type="dxa"/>
          </w:tcPr>
          <w:p w:rsidR="00E02CDA" w:rsidRDefault="00C538D1">
            <w:pPr>
              <w:pStyle w:val="TableParagraph"/>
              <w:spacing w:line="233" w:lineRule="exact"/>
              <w:ind w:left="360" w:right="342"/>
              <w:jc w:val="center"/>
            </w:pPr>
            <w:r>
              <w:t>70</w:t>
            </w:r>
          </w:p>
        </w:tc>
        <w:tc>
          <w:tcPr>
            <w:tcW w:w="1620" w:type="dxa"/>
          </w:tcPr>
          <w:p w:rsidR="00E02CDA" w:rsidRDefault="00C538D1">
            <w:pPr>
              <w:pStyle w:val="TableParagraph"/>
              <w:spacing w:line="233" w:lineRule="exact"/>
              <w:ind w:left="274" w:right="258"/>
              <w:jc w:val="center"/>
            </w:pPr>
            <w:r>
              <w:t>34</w:t>
            </w:r>
          </w:p>
        </w:tc>
        <w:tc>
          <w:tcPr>
            <w:tcW w:w="1801" w:type="dxa"/>
          </w:tcPr>
          <w:p w:rsidR="00E02CDA" w:rsidRDefault="00C538D1">
            <w:pPr>
              <w:pStyle w:val="TableParagraph"/>
              <w:spacing w:line="233" w:lineRule="exact"/>
              <w:ind w:left="451" w:right="432"/>
              <w:jc w:val="center"/>
            </w:pPr>
            <w:r>
              <w:t>36</w:t>
            </w:r>
          </w:p>
        </w:tc>
        <w:tc>
          <w:tcPr>
            <w:tcW w:w="1402" w:type="dxa"/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2CDA">
        <w:trPr>
          <w:trHeight w:val="284"/>
        </w:trPr>
        <w:tc>
          <w:tcPr>
            <w:tcW w:w="2057" w:type="dxa"/>
            <w:vMerge/>
            <w:tcBorders>
              <w:top w:val="nil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E02CDA" w:rsidRDefault="00C538D1">
            <w:pPr>
              <w:pStyle w:val="TableParagraph"/>
              <w:spacing w:before="17" w:line="247" w:lineRule="exact"/>
              <w:ind w:left="107"/>
            </w:pPr>
            <w:r>
              <w:t>лабораторные</w:t>
            </w:r>
          </w:p>
        </w:tc>
        <w:tc>
          <w:tcPr>
            <w:tcW w:w="1133" w:type="dxa"/>
          </w:tcPr>
          <w:p w:rsidR="00E02CDA" w:rsidRDefault="00E02C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E02CDA" w:rsidRDefault="00E02C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:rsidR="00E02CDA" w:rsidRDefault="00E02C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E02CDA" w:rsidRDefault="00E02C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2CDA">
        <w:trPr>
          <w:trHeight w:val="260"/>
        </w:trPr>
        <w:tc>
          <w:tcPr>
            <w:tcW w:w="4256" w:type="dxa"/>
            <w:gridSpan w:val="2"/>
          </w:tcPr>
          <w:p w:rsidR="00E02CDA" w:rsidRDefault="00C538D1">
            <w:pPr>
              <w:pStyle w:val="TableParagraph"/>
              <w:spacing w:before="5" w:line="235" w:lineRule="exact"/>
              <w:ind w:left="107"/>
            </w:pPr>
            <w:r>
              <w:t>Самостоятельнаяработа</w:t>
            </w:r>
          </w:p>
        </w:tc>
        <w:tc>
          <w:tcPr>
            <w:tcW w:w="1133" w:type="dxa"/>
          </w:tcPr>
          <w:p w:rsidR="00E02CDA" w:rsidRDefault="00C538D1">
            <w:pPr>
              <w:pStyle w:val="TableParagraph"/>
              <w:spacing w:before="3" w:line="238" w:lineRule="exact"/>
              <w:ind w:left="360" w:right="342"/>
              <w:jc w:val="center"/>
            </w:pPr>
            <w:r>
              <w:t>38</w:t>
            </w:r>
          </w:p>
        </w:tc>
        <w:tc>
          <w:tcPr>
            <w:tcW w:w="1620" w:type="dxa"/>
          </w:tcPr>
          <w:p w:rsidR="00E02CDA" w:rsidRDefault="00C538D1">
            <w:pPr>
              <w:pStyle w:val="TableParagraph"/>
              <w:spacing w:before="3" w:line="238" w:lineRule="exact"/>
              <w:ind w:left="274" w:right="258"/>
              <w:jc w:val="center"/>
            </w:pPr>
            <w:r>
              <w:t>20</w:t>
            </w:r>
          </w:p>
        </w:tc>
        <w:tc>
          <w:tcPr>
            <w:tcW w:w="1801" w:type="dxa"/>
          </w:tcPr>
          <w:p w:rsidR="00E02CDA" w:rsidRDefault="00C538D1">
            <w:pPr>
              <w:pStyle w:val="TableParagraph"/>
              <w:spacing w:before="3" w:line="238" w:lineRule="exact"/>
              <w:ind w:left="451" w:right="432"/>
              <w:jc w:val="center"/>
            </w:pPr>
            <w:r>
              <w:t>18</w:t>
            </w:r>
          </w:p>
        </w:tc>
        <w:tc>
          <w:tcPr>
            <w:tcW w:w="1402" w:type="dxa"/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2CDA">
        <w:trPr>
          <w:trHeight w:val="260"/>
        </w:trPr>
        <w:tc>
          <w:tcPr>
            <w:tcW w:w="4256" w:type="dxa"/>
            <w:gridSpan w:val="2"/>
          </w:tcPr>
          <w:p w:rsidR="00E02CDA" w:rsidRDefault="00C538D1">
            <w:pPr>
              <w:pStyle w:val="TableParagraph"/>
              <w:spacing w:before="5" w:line="235" w:lineRule="exact"/>
              <w:ind w:left="285"/>
            </w:pPr>
            <w:r>
              <w:t>контроль</w:t>
            </w:r>
          </w:p>
        </w:tc>
        <w:tc>
          <w:tcPr>
            <w:tcW w:w="1133" w:type="dxa"/>
          </w:tcPr>
          <w:p w:rsidR="00E02CDA" w:rsidRDefault="00C538D1">
            <w:pPr>
              <w:pStyle w:val="TableParagraph"/>
              <w:spacing w:before="3" w:line="238" w:lineRule="exact"/>
              <w:ind w:left="360" w:right="342"/>
              <w:jc w:val="center"/>
            </w:pPr>
            <w:r>
              <w:t>36</w:t>
            </w:r>
          </w:p>
        </w:tc>
        <w:tc>
          <w:tcPr>
            <w:tcW w:w="1620" w:type="dxa"/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:rsidR="00E02CDA" w:rsidRDefault="00C538D1">
            <w:pPr>
              <w:pStyle w:val="TableParagraph"/>
              <w:spacing w:before="3" w:line="238" w:lineRule="exact"/>
              <w:ind w:left="451" w:right="432"/>
              <w:jc w:val="center"/>
            </w:pPr>
            <w:r>
              <w:t>36</w:t>
            </w:r>
          </w:p>
        </w:tc>
        <w:tc>
          <w:tcPr>
            <w:tcW w:w="1402" w:type="dxa"/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2CDA">
        <w:trPr>
          <w:trHeight w:val="508"/>
        </w:trPr>
        <w:tc>
          <w:tcPr>
            <w:tcW w:w="4256" w:type="dxa"/>
            <w:gridSpan w:val="2"/>
          </w:tcPr>
          <w:p w:rsidR="00E02CDA" w:rsidRDefault="00C538D1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Форма</w:t>
            </w:r>
            <w:r>
              <w:rPr>
                <w:spacing w:val="-1"/>
              </w:rPr>
              <w:t>промежуточнойаттестации</w:t>
            </w:r>
          </w:p>
        </w:tc>
        <w:tc>
          <w:tcPr>
            <w:tcW w:w="1133" w:type="dxa"/>
          </w:tcPr>
          <w:p w:rsidR="00E02CDA" w:rsidRDefault="00C538D1">
            <w:pPr>
              <w:pStyle w:val="TableParagraph"/>
              <w:spacing w:line="250" w:lineRule="atLeast"/>
              <w:ind w:left="150" w:firstLine="105"/>
            </w:pPr>
            <w:r>
              <w:t>Зачет,</w:t>
            </w:r>
            <w:r>
              <w:rPr>
                <w:w w:val="95"/>
              </w:rPr>
              <w:t>экзамен</w:t>
            </w:r>
          </w:p>
        </w:tc>
        <w:tc>
          <w:tcPr>
            <w:tcW w:w="1620" w:type="dxa"/>
          </w:tcPr>
          <w:p w:rsidR="00E02CDA" w:rsidRDefault="00C538D1">
            <w:pPr>
              <w:pStyle w:val="TableParagraph"/>
              <w:spacing w:before="3"/>
              <w:ind w:left="277" w:right="258"/>
              <w:jc w:val="center"/>
            </w:pPr>
            <w:r>
              <w:t>зачет</w:t>
            </w:r>
          </w:p>
        </w:tc>
        <w:tc>
          <w:tcPr>
            <w:tcW w:w="1801" w:type="dxa"/>
          </w:tcPr>
          <w:p w:rsidR="00E02CDA" w:rsidRDefault="00C538D1">
            <w:pPr>
              <w:pStyle w:val="TableParagraph"/>
              <w:spacing w:before="3"/>
              <w:ind w:left="451" w:right="434"/>
              <w:jc w:val="center"/>
            </w:pPr>
            <w:r>
              <w:t>экзамен</w:t>
            </w:r>
          </w:p>
        </w:tc>
        <w:tc>
          <w:tcPr>
            <w:tcW w:w="1402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</w:tr>
      <w:tr w:rsidR="00E02CDA">
        <w:trPr>
          <w:trHeight w:val="260"/>
        </w:trPr>
        <w:tc>
          <w:tcPr>
            <w:tcW w:w="4256" w:type="dxa"/>
            <w:gridSpan w:val="2"/>
          </w:tcPr>
          <w:p w:rsidR="00E02CDA" w:rsidRDefault="00C538D1">
            <w:pPr>
              <w:pStyle w:val="TableParagraph"/>
              <w:spacing w:before="5" w:line="235" w:lineRule="exact"/>
              <w:ind w:left="1781" w:right="1764"/>
              <w:jc w:val="center"/>
            </w:pPr>
            <w:r>
              <w:t>Итого:</w:t>
            </w:r>
          </w:p>
        </w:tc>
        <w:tc>
          <w:tcPr>
            <w:tcW w:w="1133" w:type="dxa"/>
          </w:tcPr>
          <w:p w:rsidR="00E02CDA" w:rsidRDefault="00C538D1">
            <w:pPr>
              <w:pStyle w:val="TableParagraph"/>
              <w:spacing w:line="240" w:lineRule="exact"/>
              <w:ind w:left="360" w:right="344"/>
              <w:jc w:val="center"/>
            </w:pPr>
            <w:r>
              <w:t>144</w:t>
            </w:r>
          </w:p>
        </w:tc>
        <w:tc>
          <w:tcPr>
            <w:tcW w:w="1620" w:type="dxa"/>
          </w:tcPr>
          <w:p w:rsidR="00E02CDA" w:rsidRDefault="00C538D1">
            <w:pPr>
              <w:pStyle w:val="TableParagraph"/>
              <w:spacing w:line="240" w:lineRule="exact"/>
              <w:ind w:left="274" w:right="258"/>
              <w:jc w:val="center"/>
            </w:pPr>
            <w:r>
              <w:t>54</w:t>
            </w:r>
          </w:p>
        </w:tc>
        <w:tc>
          <w:tcPr>
            <w:tcW w:w="1801" w:type="dxa"/>
          </w:tcPr>
          <w:p w:rsidR="00E02CDA" w:rsidRDefault="00C538D1">
            <w:pPr>
              <w:pStyle w:val="TableParagraph"/>
              <w:spacing w:line="240" w:lineRule="exact"/>
              <w:ind w:left="451" w:right="432"/>
              <w:jc w:val="center"/>
            </w:pPr>
            <w:r>
              <w:t>90</w:t>
            </w:r>
          </w:p>
        </w:tc>
        <w:tc>
          <w:tcPr>
            <w:tcW w:w="1402" w:type="dxa"/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02CDA" w:rsidRDefault="00E02CDA">
      <w:pPr>
        <w:pStyle w:val="a3"/>
        <w:ind w:left="0"/>
        <w:rPr>
          <w:rFonts w:ascii="Arial"/>
          <w:b/>
          <w:sz w:val="24"/>
        </w:rPr>
      </w:pPr>
    </w:p>
    <w:p w:rsidR="00E02CDA" w:rsidRDefault="00E02CDA">
      <w:pPr>
        <w:pStyle w:val="a3"/>
        <w:spacing w:before="7"/>
        <w:ind w:left="0"/>
        <w:rPr>
          <w:rFonts w:ascii="Arial"/>
          <w:b/>
          <w:sz w:val="19"/>
        </w:rPr>
      </w:pPr>
    </w:p>
    <w:p w:rsidR="00E02CDA" w:rsidRDefault="00C538D1">
      <w:pPr>
        <w:pStyle w:val="a4"/>
        <w:numPr>
          <w:ilvl w:val="1"/>
          <w:numId w:val="11"/>
        </w:numPr>
        <w:tabs>
          <w:tab w:val="left" w:pos="1174"/>
        </w:tabs>
        <w:spacing w:after="5"/>
        <w:rPr>
          <w:rFonts w:ascii="Arial" w:hAnsi="Arial"/>
          <w:b/>
        </w:rPr>
      </w:pPr>
      <w:r>
        <w:rPr>
          <w:rFonts w:ascii="Arial" w:hAnsi="Arial"/>
          <w:b/>
        </w:rPr>
        <w:t>Содержаниедисциплины</w:t>
      </w: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736"/>
        <w:gridCol w:w="5103"/>
        <w:gridCol w:w="1560"/>
      </w:tblGrid>
      <w:tr w:rsidR="00E02CDA">
        <w:trPr>
          <w:trHeight w:val="1770"/>
        </w:trPr>
        <w:tc>
          <w:tcPr>
            <w:tcW w:w="811" w:type="dxa"/>
          </w:tcPr>
          <w:p w:rsidR="00E02CDA" w:rsidRDefault="00C538D1">
            <w:pPr>
              <w:pStyle w:val="TableParagraph"/>
              <w:spacing w:before="1"/>
              <w:ind w:left="17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36" w:type="dxa"/>
          </w:tcPr>
          <w:p w:rsidR="00E02CDA" w:rsidRDefault="00E02CD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2CDA" w:rsidRDefault="00E02CDA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E02CDA" w:rsidRDefault="00C538D1">
            <w:pPr>
              <w:pStyle w:val="TableParagraph"/>
              <w:spacing w:line="242" w:lineRule="auto"/>
              <w:ind w:left="736" w:right="124" w:hanging="588"/>
            </w:pPr>
            <w:r>
              <w:rPr>
                <w:spacing w:val="-1"/>
              </w:rPr>
              <w:t xml:space="preserve">Наименование </w:t>
            </w:r>
            <w:r>
              <w:t>разделадисциплины</w:t>
            </w:r>
          </w:p>
        </w:tc>
        <w:tc>
          <w:tcPr>
            <w:tcW w:w="5103" w:type="dxa"/>
          </w:tcPr>
          <w:p w:rsidR="00E02CDA" w:rsidRDefault="00E02CD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2CDA" w:rsidRDefault="00E02CDA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02CDA" w:rsidRDefault="00C538D1">
            <w:pPr>
              <w:pStyle w:val="TableParagraph"/>
              <w:spacing w:before="210"/>
              <w:ind w:left="787"/>
            </w:pPr>
            <w:r>
              <w:t>Содержаниеразделадисциплины</w:t>
            </w:r>
          </w:p>
        </w:tc>
        <w:tc>
          <w:tcPr>
            <w:tcW w:w="1560" w:type="dxa"/>
          </w:tcPr>
          <w:p w:rsidR="00E02CDA" w:rsidRDefault="00C538D1">
            <w:pPr>
              <w:pStyle w:val="TableParagraph"/>
              <w:spacing w:before="1" w:line="244" w:lineRule="auto"/>
              <w:ind w:left="132" w:right="124" w:hanging="3"/>
              <w:jc w:val="center"/>
            </w:pPr>
            <w:r>
              <w:t>Реализацияразделадисциплиныс помощьюонлайн-</w:t>
            </w:r>
            <w:r>
              <w:rPr>
                <w:spacing w:val="-4"/>
              </w:rPr>
              <w:t>курса</w:t>
            </w:r>
            <w:proofErr w:type="gramStart"/>
            <w:r>
              <w:rPr>
                <w:spacing w:val="-4"/>
              </w:rPr>
              <w:t>,</w:t>
            </w:r>
            <w:r>
              <w:rPr>
                <w:spacing w:val="-3"/>
              </w:rPr>
              <w:t>Э</w:t>
            </w:r>
            <w:proofErr w:type="gramEnd"/>
            <w:r>
              <w:rPr>
                <w:spacing w:val="-3"/>
              </w:rPr>
              <w:t>УМК</w:t>
            </w:r>
          </w:p>
          <w:p w:rsidR="00E02CDA" w:rsidRDefault="00C538D1">
            <w:pPr>
              <w:pStyle w:val="TableParagraph"/>
              <w:spacing w:line="226" w:lineRule="exact"/>
              <w:ind w:left="6"/>
              <w:jc w:val="center"/>
            </w:pPr>
            <w:r>
              <w:t>*</w:t>
            </w:r>
          </w:p>
        </w:tc>
      </w:tr>
      <w:tr w:rsidR="00E02CDA">
        <w:trPr>
          <w:trHeight w:val="254"/>
        </w:trPr>
        <w:tc>
          <w:tcPr>
            <w:tcW w:w="8650" w:type="dxa"/>
            <w:gridSpan w:val="3"/>
          </w:tcPr>
          <w:p w:rsidR="00E02CDA" w:rsidRDefault="00C538D1">
            <w:pPr>
              <w:pStyle w:val="TableParagraph"/>
              <w:spacing w:line="234" w:lineRule="exact"/>
              <w:ind w:left="3089" w:right="30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Практическиезанятия</w:t>
            </w:r>
          </w:p>
        </w:tc>
        <w:tc>
          <w:tcPr>
            <w:tcW w:w="1560" w:type="dxa"/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02CDA" w:rsidRDefault="00E02CDA">
      <w:pPr>
        <w:rPr>
          <w:rFonts w:ascii="Times New Roman"/>
          <w:sz w:val="18"/>
        </w:rPr>
        <w:sectPr w:rsidR="00E02CDA">
          <w:pgSz w:w="11910" w:h="16840"/>
          <w:pgMar w:top="1120" w:right="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736"/>
        <w:gridCol w:w="5103"/>
        <w:gridCol w:w="1560"/>
      </w:tblGrid>
      <w:tr w:rsidR="00E02CDA">
        <w:trPr>
          <w:trHeight w:val="1267"/>
        </w:trPr>
        <w:tc>
          <w:tcPr>
            <w:tcW w:w="811" w:type="dxa"/>
          </w:tcPr>
          <w:p w:rsidR="00E02CDA" w:rsidRDefault="00C538D1">
            <w:pPr>
              <w:pStyle w:val="TableParagraph"/>
              <w:spacing w:line="247" w:lineRule="exact"/>
              <w:ind w:left="107"/>
            </w:pPr>
            <w:r>
              <w:lastRenderedPageBreak/>
              <w:t>1</w:t>
            </w:r>
          </w:p>
        </w:tc>
        <w:tc>
          <w:tcPr>
            <w:tcW w:w="2736" w:type="dxa"/>
          </w:tcPr>
          <w:p w:rsidR="00E02CDA" w:rsidRDefault="00C538D1">
            <w:pPr>
              <w:pStyle w:val="TableParagraph"/>
              <w:spacing w:line="242" w:lineRule="auto"/>
              <w:ind w:left="107" w:right="124"/>
            </w:pPr>
            <w:r>
              <w:rPr>
                <w:w w:val="95"/>
              </w:rPr>
              <w:t>Академическаясфера</w:t>
            </w:r>
            <w:r>
              <w:t>общения</w:t>
            </w:r>
          </w:p>
        </w:tc>
        <w:tc>
          <w:tcPr>
            <w:tcW w:w="5103" w:type="dxa"/>
          </w:tcPr>
          <w:p w:rsidR="00E02CDA" w:rsidRDefault="00C538D1">
            <w:pPr>
              <w:pStyle w:val="TableParagraph"/>
              <w:spacing w:line="242" w:lineRule="auto"/>
              <w:ind w:left="106" w:right="698"/>
            </w:pPr>
            <w:r>
              <w:t>Ведущиенаучныешколыиуниверситетымира.Квалификацииисертификаты.</w:t>
            </w:r>
          </w:p>
          <w:p w:rsidR="00E02CDA" w:rsidRDefault="00C538D1">
            <w:pPr>
              <w:pStyle w:val="TableParagraph"/>
              <w:spacing w:line="244" w:lineRule="auto"/>
              <w:ind w:left="106"/>
            </w:pPr>
            <w:r>
              <w:rPr>
                <w:w w:val="95"/>
              </w:rPr>
              <w:t>Академическаямобильность.Педагогикакак</w:t>
            </w:r>
            <w:r>
              <w:t>наука.Инновации вобразовании.</w:t>
            </w:r>
          </w:p>
        </w:tc>
        <w:tc>
          <w:tcPr>
            <w:tcW w:w="1560" w:type="dxa"/>
          </w:tcPr>
          <w:p w:rsidR="00E02CDA" w:rsidRPr="003D353B" w:rsidRDefault="00C538D1">
            <w:pPr>
              <w:pStyle w:val="TableParagraph"/>
              <w:spacing w:line="244" w:lineRule="auto"/>
              <w:ind w:left="106" w:right="121"/>
              <w:jc w:val="both"/>
            </w:pPr>
            <w:proofErr w:type="spellStart"/>
            <w:r w:rsidRPr="00C538D1">
              <w:rPr>
                <w:lang w:val="en-US"/>
              </w:rPr>
              <w:t>Moodle</w:t>
            </w:r>
            <w:proofErr w:type="spellEnd"/>
            <w:r w:rsidRPr="003D353B">
              <w:t>:</w:t>
            </w:r>
            <w:r w:rsidRPr="00C538D1">
              <w:rPr>
                <w:lang w:val="en-US"/>
              </w:rPr>
              <w:t>URL</w:t>
            </w:r>
            <w:r w:rsidRPr="003D353B">
              <w:t>:</w:t>
            </w:r>
            <w:r w:rsidRPr="00C538D1">
              <w:rPr>
                <w:lang w:val="en-US"/>
              </w:rPr>
              <w:t>https</w:t>
            </w:r>
            <w:r w:rsidRPr="003D353B">
              <w:t>://</w:t>
            </w:r>
            <w:proofErr w:type="spellStart"/>
            <w:r w:rsidRPr="00C538D1">
              <w:rPr>
                <w:lang w:val="en-US"/>
              </w:rPr>
              <w:t>edu</w:t>
            </w:r>
            <w:proofErr w:type="spellEnd"/>
            <w:r w:rsidRPr="003D353B">
              <w:t>.</w:t>
            </w:r>
            <w:proofErr w:type="spellStart"/>
            <w:r w:rsidRPr="00C538D1">
              <w:rPr>
                <w:lang w:val="en-US"/>
              </w:rPr>
              <w:t>vs</w:t>
            </w:r>
            <w:r w:rsidRPr="00C538D1">
              <w:rPr>
                <w:spacing w:val="-1"/>
                <w:lang w:val="en-US"/>
              </w:rPr>
              <w:t>u</w:t>
            </w:r>
            <w:proofErr w:type="spellEnd"/>
            <w:r w:rsidRPr="003D353B">
              <w:rPr>
                <w:spacing w:val="-1"/>
              </w:rPr>
              <w:t>.</w:t>
            </w:r>
            <w:proofErr w:type="spellStart"/>
            <w:r w:rsidRPr="00C538D1">
              <w:rPr>
                <w:spacing w:val="-1"/>
                <w:lang w:val="en-US"/>
              </w:rPr>
              <w:t>ru</w:t>
            </w:r>
            <w:proofErr w:type="spellEnd"/>
            <w:r w:rsidRPr="003D353B">
              <w:rPr>
                <w:spacing w:val="-1"/>
              </w:rPr>
              <w:t>/</w:t>
            </w:r>
            <w:r w:rsidRPr="00C538D1">
              <w:rPr>
                <w:spacing w:val="-1"/>
                <w:lang w:val="en-US"/>
              </w:rPr>
              <w:t>course</w:t>
            </w:r>
            <w:r w:rsidRPr="003D353B">
              <w:rPr>
                <w:spacing w:val="-1"/>
              </w:rPr>
              <w:t>/</w:t>
            </w:r>
            <w:r w:rsidRPr="00C538D1">
              <w:rPr>
                <w:spacing w:val="-1"/>
                <w:lang w:val="en-US"/>
              </w:rPr>
              <w:t>vi</w:t>
            </w:r>
            <w:r w:rsidRPr="00C538D1">
              <w:rPr>
                <w:lang w:val="en-US"/>
              </w:rPr>
              <w:t>ew</w:t>
            </w:r>
            <w:r w:rsidRPr="003D353B">
              <w:t>.</w:t>
            </w:r>
            <w:proofErr w:type="spellStart"/>
            <w:r w:rsidRPr="00C538D1">
              <w:rPr>
                <w:lang w:val="en-US"/>
              </w:rPr>
              <w:t>php</w:t>
            </w:r>
            <w:proofErr w:type="spellEnd"/>
            <w:r w:rsidRPr="003D353B">
              <w:t>?</w:t>
            </w:r>
            <w:r w:rsidRPr="00C538D1">
              <w:rPr>
                <w:lang w:val="en-US"/>
              </w:rPr>
              <w:t>id</w:t>
            </w:r>
            <w:r w:rsidRPr="003D353B">
              <w:t>=7</w:t>
            </w:r>
          </w:p>
          <w:p w:rsidR="00E02CDA" w:rsidRDefault="00C538D1">
            <w:pPr>
              <w:pStyle w:val="TableParagraph"/>
              <w:spacing w:line="233" w:lineRule="exact"/>
              <w:ind w:left="106"/>
            </w:pPr>
            <w:r>
              <w:t>853</w:t>
            </w:r>
          </w:p>
        </w:tc>
      </w:tr>
      <w:tr w:rsidR="00E02CDA" w:rsidRPr="00C538D1">
        <w:trPr>
          <w:trHeight w:val="3288"/>
        </w:trPr>
        <w:tc>
          <w:tcPr>
            <w:tcW w:w="811" w:type="dxa"/>
          </w:tcPr>
          <w:p w:rsidR="00E02CDA" w:rsidRDefault="00C538D1">
            <w:pPr>
              <w:pStyle w:val="TableParagraph"/>
              <w:spacing w:line="244" w:lineRule="exact"/>
              <w:ind w:left="107"/>
            </w:pPr>
            <w:r>
              <w:t>2</w:t>
            </w:r>
          </w:p>
        </w:tc>
        <w:tc>
          <w:tcPr>
            <w:tcW w:w="2736" w:type="dxa"/>
          </w:tcPr>
          <w:p w:rsidR="00E02CDA" w:rsidRDefault="00C538D1">
            <w:pPr>
              <w:pStyle w:val="TableParagraph"/>
              <w:spacing w:line="244" w:lineRule="auto"/>
              <w:ind w:left="107" w:right="543"/>
            </w:pPr>
            <w:r>
              <w:t>Сфера</w:t>
            </w:r>
            <w:r>
              <w:rPr>
                <w:spacing w:val="-1"/>
              </w:rPr>
              <w:t>профессионального</w:t>
            </w:r>
            <w:r>
              <w:t>общения</w:t>
            </w:r>
          </w:p>
        </w:tc>
        <w:tc>
          <w:tcPr>
            <w:tcW w:w="5103" w:type="dxa"/>
          </w:tcPr>
          <w:p w:rsidR="00E02CDA" w:rsidRDefault="00C538D1">
            <w:pPr>
              <w:pStyle w:val="TableParagraph"/>
              <w:spacing w:line="244" w:lineRule="auto"/>
              <w:ind w:left="106"/>
            </w:pPr>
            <w:r>
              <w:t>Поиск работы. Первые шаги в карьере.Перспективыкарьерногороста.</w:t>
            </w:r>
            <w:r>
              <w:rPr>
                <w:color w:val="333333"/>
                <w:shd w:val="clear" w:color="auto" w:fill="F8F8F8"/>
              </w:rPr>
              <w:t>Руководствоилидерство как основа эффективнойуправленческой деятельности.</w:t>
            </w:r>
            <w:r>
              <w:t>Деловаякорреспонденция.Телефонныепереговоры.</w:t>
            </w:r>
          </w:p>
          <w:p w:rsidR="00E02CDA" w:rsidRDefault="00C538D1">
            <w:pPr>
              <w:pStyle w:val="TableParagraph"/>
              <w:spacing w:line="244" w:lineRule="auto"/>
              <w:ind w:left="106" w:right="186"/>
            </w:pPr>
            <w:r>
              <w:t>Современные достижения в областиинформационных технологий. Особенностииноязычного научного текста. Написаниезаявкинаконференцию.Составлениетезисовдоклададляучастиявконференции.</w:t>
            </w:r>
          </w:p>
          <w:p w:rsidR="00E02CDA" w:rsidRDefault="00C538D1">
            <w:pPr>
              <w:pStyle w:val="TableParagraph"/>
              <w:spacing w:line="242" w:lineRule="auto"/>
              <w:ind w:left="106" w:right="502"/>
            </w:pPr>
            <w:r>
              <w:rPr>
                <w:spacing w:val="-1"/>
              </w:rPr>
              <w:t>Подготовкапрезентации</w:t>
            </w:r>
            <w:r>
              <w:t>научногодоклада.Чтение, перевод,аннотирование и</w:t>
            </w:r>
          </w:p>
          <w:p w:rsidR="00E02CDA" w:rsidRDefault="00C538D1">
            <w:pPr>
              <w:pStyle w:val="TableParagraph"/>
              <w:spacing w:line="236" w:lineRule="exact"/>
              <w:ind w:left="106"/>
            </w:pPr>
            <w:r>
              <w:t>реферированиенаучныхтекстов.</w:t>
            </w:r>
          </w:p>
        </w:tc>
        <w:tc>
          <w:tcPr>
            <w:tcW w:w="1560" w:type="dxa"/>
          </w:tcPr>
          <w:p w:rsidR="00E02CDA" w:rsidRPr="003D353B" w:rsidRDefault="00C538D1">
            <w:pPr>
              <w:pStyle w:val="TableParagraph"/>
              <w:spacing w:line="244" w:lineRule="auto"/>
              <w:ind w:left="106" w:right="115"/>
            </w:pPr>
            <w:proofErr w:type="spellStart"/>
            <w:r w:rsidRPr="00C538D1">
              <w:rPr>
                <w:lang w:val="en-US"/>
              </w:rPr>
              <w:t>Moodle</w:t>
            </w:r>
            <w:proofErr w:type="spellEnd"/>
            <w:r w:rsidRPr="003D353B">
              <w:t>:</w:t>
            </w:r>
            <w:r w:rsidRPr="00C538D1">
              <w:rPr>
                <w:lang w:val="en-US"/>
              </w:rPr>
              <w:t>URL</w:t>
            </w:r>
            <w:r w:rsidRPr="003D353B">
              <w:t>:</w:t>
            </w:r>
            <w:r w:rsidRPr="00C538D1">
              <w:rPr>
                <w:lang w:val="en-US"/>
              </w:rPr>
              <w:t>https</w:t>
            </w:r>
            <w:r w:rsidRPr="003D353B">
              <w:t>://</w:t>
            </w:r>
            <w:proofErr w:type="spellStart"/>
            <w:r w:rsidRPr="00C538D1">
              <w:rPr>
                <w:lang w:val="en-US"/>
              </w:rPr>
              <w:t>edu</w:t>
            </w:r>
            <w:proofErr w:type="spellEnd"/>
            <w:r w:rsidRPr="003D353B">
              <w:t>.</w:t>
            </w:r>
            <w:proofErr w:type="spellStart"/>
            <w:r w:rsidRPr="00C538D1">
              <w:rPr>
                <w:lang w:val="en-US"/>
              </w:rPr>
              <w:t>vs</w:t>
            </w:r>
            <w:r w:rsidRPr="00C538D1">
              <w:rPr>
                <w:spacing w:val="-1"/>
                <w:lang w:val="en-US"/>
              </w:rPr>
              <w:t>u</w:t>
            </w:r>
            <w:proofErr w:type="spellEnd"/>
            <w:r w:rsidRPr="003D353B">
              <w:rPr>
                <w:spacing w:val="-1"/>
              </w:rPr>
              <w:t>.</w:t>
            </w:r>
            <w:proofErr w:type="spellStart"/>
            <w:r w:rsidRPr="00C538D1">
              <w:rPr>
                <w:spacing w:val="-1"/>
                <w:lang w:val="en-US"/>
              </w:rPr>
              <w:t>ru</w:t>
            </w:r>
            <w:proofErr w:type="spellEnd"/>
            <w:r w:rsidRPr="003D353B">
              <w:rPr>
                <w:spacing w:val="-1"/>
              </w:rPr>
              <w:t>/</w:t>
            </w:r>
            <w:r w:rsidRPr="00C538D1">
              <w:rPr>
                <w:spacing w:val="-1"/>
                <w:lang w:val="en-US"/>
              </w:rPr>
              <w:t>course</w:t>
            </w:r>
            <w:r w:rsidRPr="003D353B">
              <w:rPr>
                <w:spacing w:val="-1"/>
              </w:rPr>
              <w:t>/</w:t>
            </w:r>
            <w:r w:rsidRPr="00C538D1">
              <w:rPr>
                <w:spacing w:val="-1"/>
                <w:lang w:val="en-US"/>
              </w:rPr>
              <w:t>vi</w:t>
            </w:r>
            <w:r w:rsidRPr="00C538D1">
              <w:rPr>
                <w:lang w:val="en-US"/>
              </w:rPr>
              <w:t>ew</w:t>
            </w:r>
            <w:r w:rsidRPr="003D353B">
              <w:t>.</w:t>
            </w:r>
            <w:proofErr w:type="spellStart"/>
            <w:r w:rsidRPr="00C538D1">
              <w:rPr>
                <w:lang w:val="en-US"/>
              </w:rPr>
              <w:t>php</w:t>
            </w:r>
            <w:proofErr w:type="spellEnd"/>
            <w:r w:rsidRPr="003D353B">
              <w:t>?</w:t>
            </w:r>
            <w:r w:rsidRPr="00C538D1">
              <w:rPr>
                <w:lang w:val="en-US"/>
              </w:rPr>
              <w:t>id</w:t>
            </w:r>
            <w:r w:rsidRPr="003D353B">
              <w:t>=7853</w:t>
            </w:r>
          </w:p>
        </w:tc>
      </w:tr>
    </w:tbl>
    <w:p w:rsidR="00E02CDA" w:rsidRPr="003D353B" w:rsidRDefault="00E02CDA">
      <w:pPr>
        <w:pStyle w:val="a3"/>
        <w:ind w:left="0"/>
        <w:rPr>
          <w:rFonts w:ascii="Arial"/>
          <w:b/>
          <w:sz w:val="20"/>
        </w:rPr>
      </w:pPr>
    </w:p>
    <w:p w:rsidR="00E02CDA" w:rsidRPr="003D353B" w:rsidRDefault="00E02CDA">
      <w:pPr>
        <w:pStyle w:val="a3"/>
        <w:spacing w:before="1"/>
        <w:ind w:left="0"/>
        <w:rPr>
          <w:rFonts w:ascii="Arial"/>
          <w:b/>
          <w:sz w:val="23"/>
        </w:rPr>
      </w:pPr>
    </w:p>
    <w:p w:rsidR="00E02CDA" w:rsidRDefault="00C538D1">
      <w:pPr>
        <w:pStyle w:val="1"/>
        <w:numPr>
          <w:ilvl w:val="1"/>
          <w:numId w:val="11"/>
        </w:numPr>
        <w:tabs>
          <w:tab w:val="left" w:pos="1174"/>
        </w:tabs>
        <w:spacing w:after="7"/>
        <w:ind w:left="1173"/>
      </w:pPr>
      <w:r>
        <w:t>Тем</w:t>
      </w:r>
      <w:proofErr w:type="gramStart"/>
      <w:r>
        <w:t>ы(</w:t>
      </w:r>
      <w:proofErr w:type="gramEnd"/>
      <w:r>
        <w:t>разделы)дисциплиныивидызанятий</w:t>
      </w: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"/>
        <w:gridCol w:w="2366"/>
        <w:gridCol w:w="1174"/>
        <w:gridCol w:w="1429"/>
        <w:gridCol w:w="1565"/>
        <w:gridCol w:w="1693"/>
        <w:gridCol w:w="807"/>
      </w:tblGrid>
      <w:tr w:rsidR="00E02CDA">
        <w:trPr>
          <w:trHeight w:val="251"/>
        </w:trPr>
        <w:tc>
          <w:tcPr>
            <w:tcW w:w="469" w:type="dxa"/>
            <w:vMerge w:val="restart"/>
            <w:tcBorders>
              <w:bottom w:val="single" w:sz="2" w:space="0" w:color="000000"/>
            </w:tcBorders>
          </w:tcPr>
          <w:p w:rsidR="00E02CDA" w:rsidRDefault="00E02CDA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E02CDA" w:rsidRDefault="00C538D1">
            <w:pPr>
              <w:pStyle w:val="TableParagraph"/>
              <w:spacing w:before="1" w:line="244" w:lineRule="auto"/>
              <w:ind w:left="143" w:right="105" w:hanging="29"/>
              <w:jc w:val="both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66" w:type="dxa"/>
            <w:vMerge w:val="restart"/>
            <w:tcBorders>
              <w:bottom w:val="single" w:sz="2" w:space="0" w:color="000000"/>
            </w:tcBorders>
          </w:tcPr>
          <w:p w:rsidR="00E02CDA" w:rsidRDefault="00E02CDA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E02CDA" w:rsidRDefault="00C538D1">
            <w:pPr>
              <w:pStyle w:val="TableParagraph"/>
              <w:spacing w:before="1" w:line="244" w:lineRule="auto"/>
              <w:ind w:left="121" w:right="108"/>
              <w:jc w:val="center"/>
            </w:pPr>
            <w:r>
              <w:t>Наименованиетемы(раздела)дисциплины</w:t>
            </w:r>
          </w:p>
        </w:tc>
        <w:tc>
          <w:tcPr>
            <w:tcW w:w="6668" w:type="dxa"/>
            <w:gridSpan w:val="5"/>
          </w:tcPr>
          <w:p w:rsidR="00E02CDA" w:rsidRDefault="00C538D1">
            <w:pPr>
              <w:pStyle w:val="TableParagraph"/>
              <w:spacing w:before="1" w:line="231" w:lineRule="exact"/>
              <w:ind w:left="1610"/>
            </w:pPr>
            <w:r>
              <w:t>Видызанятий(количествочасов)</w:t>
            </w:r>
          </w:p>
        </w:tc>
      </w:tr>
      <w:tr w:rsidR="00E02CDA">
        <w:trPr>
          <w:trHeight w:val="1009"/>
        </w:trPr>
        <w:tc>
          <w:tcPr>
            <w:tcW w:w="469" w:type="dxa"/>
            <w:vMerge/>
            <w:tcBorders>
              <w:top w:val="nil"/>
              <w:bottom w:val="single" w:sz="2" w:space="0" w:color="000000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  <w:bottom w:val="single" w:sz="2" w:space="0" w:color="000000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E02CDA" w:rsidRDefault="00E02CDA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E02CDA" w:rsidRDefault="00C538D1">
            <w:pPr>
              <w:pStyle w:val="TableParagraph"/>
              <w:ind w:left="107"/>
            </w:pPr>
            <w:r>
              <w:t>Лекции</w:t>
            </w:r>
          </w:p>
        </w:tc>
        <w:tc>
          <w:tcPr>
            <w:tcW w:w="1429" w:type="dxa"/>
          </w:tcPr>
          <w:p w:rsidR="00E02CDA" w:rsidRDefault="00E02CDA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02CDA" w:rsidRDefault="00C538D1">
            <w:pPr>
              <w:pStyle w:val="TableParagraph"/>
              <w:spacing w:line="242" w:lineRule="auto"/>
              <w:ind w:left="104"/>
            </w:pPr>
            <w:r>
              <w:rPr>
                <w:w w:val="95"/>
              </w:rPr>
              <w:t>Практическ</w:t>
            </w:r>
            <w:r>
              <w:t>ие</w:t>
            </w:r>
          </w:p>
        </w:tc>
        <w:tc>
          <w:tcPr>
            <w:tcW w:w="1565" w:type="dxa"/>
          </w:tcPr>
          <w:p w:rsidR="00E02CDA" w:rsidRDefault="00E02CDA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02CDA" w:rsidRDefault="00C538D1">
            <w:pPr>
              <w:pStyle w:val="TableParagraph"/>
              <w:spacing w:line="242" w:lineRule="auto"/>
              <w:ind w:left="106" w:right="200"/>
            </w:pPr>
            <w:r>
              <w:rPr>
                <w:spacing w:val="-1"/>
              </w:rPr>
              <w:t>Лабораторн</w:t>
            </w:r>
            <w:r>
              <w:t>ые</w:t>
            </w:r>
          </w:p>
        </w:tc>
        <w:tc>
          <w:tcPr>
            <w:tcW w:w="1693" w:type="dxa"/>
          </w:tcPr>
          <w:p w:rsidR="00E02CDA" w:rsidRDefault="00E02CDA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02CDA" w:rsidRDefault="00C538D1">
            <w:pPr>
              <w:pStyle w:val="TableParagraph"/>
              <w:spacing w:line="242" w:lineRule="auto"/>
              <w:ind w:left="269" w:right="95" w:hanging="166"/>
            </w:pPr>
            <w:proofErr w:type="spellStart"/>
            <w:r>
              <w:rPr>
                <w:spacing w:val="-1"/>
              </w:rPr>
              <w:t>Самостоятель</w:t>
            </w:r>
            <w:r>
              <w:t>наяработа</w:t>
            </w:r>
            <w:proofErr w:type="spellEnd"/>
          </w:p>
        </w:tc>
        <w:tc>
          <w:tcPr>
            <w:tcW w:w="807" w:type="dxa"/>
          </w:tcPr>
          <w:p w:rsidR="00E02CDA" w:rsidRDefault="00E02CDA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E02CDA" w:rsidRDefault="00C538D1">
            <w:pPr>
              <w:pStyle w:val="TableParagraph"/>
              <w:ind w:left="86" w:right="84"/>
              <w:jc w:val="center"/>
            </w:pPr>
            <w:r>
              <w:t>Всего</w:t>
            </w:r>
          </w:p>
        </w:tc>
      </w:tr>
      <w:tr w:rsidR="00E02CDA">
        <w:trPr>
          <w:trHeight w:val="506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2CDA" w:rsidRDefault="00C538D1">
            <w:pPr>
              <w:pStyle w:val="TableParagraph"/>
              <w:spacing w:before="130"/>
              <w:ind w:left="123" w:right="116"/>
              <w:jc w:val="center"/>
            </w:pPr>
            <w:r>
              <w:t>1.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2CDA" w:rsidRDefault="00C538D1">
            <w:pPr>
              <w:pStyle w:val="TableParagraph"/>
              <w:spacing w:line="254" w:lineRule="exact"/>
              <w:ind w:left="109" w:right="610"/>
            </w:pPr>
            <w:r>
              <w:t>Академическаясфераобщения</w:t>
            </w:r>
          </w:p>
        </w:tc>
        <w:tc>
          <w:tcPr>
            <w:tcW w:w="1174" w:type="dxa"/>
            <w:tcBorders>
              <w:left w:val="single" w:sz="2" w:space="0" w:color="000000"/>
            </w:tcBorders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E02CDA" w:rsidRDefault="00C538D1">
            <w:pPr>
              <w:pStyle w:val="TableParagraph"/>
              <w:spacing w:before="130"/>
              <w:ind w:left="589"/>
            </w:pPr>
            <w:r>
              <w:t>34</w:t>
            </w:r>
          </w:p>
        </w:tc>
        <w:tc>
          <w:tcPr>
            <w:tcW w:w="1565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7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</w:tr>
      <w:tr w:rsidR="00E02CDA">
        <w:trPr>
          <w:trHeight w:val="75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2CDA" w:rsidRDefault="00E02CDA">
            <w:pPr>
              <w:pStyle w:val="TableParagraph"/>
              <w:rPr>
                <w:rFonts w:ascii="Arial"/>
                <w:b/>
              </w:rPr>
            </w:pPr>
          </w:p>
          <w:p w:rsidR="00E02CDA" w:rsidRDefault="00C538D1">
            <w:pPr>
              <w:pStyle w:val="TableParagraph"/>
              <w:ind w:left="123" w:right="116"/>
              <w:jc w:val="center"/>
            </w:pPr>
            <w:r>
              <w:t>2.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2CDA" w:rsidRDefault="00C538D1">
            <w:pPr>
              <w:pStyle w:val="TableParagraph"/>
              <w:spacing w:before="1" w:line="242" w:lineRule="auto"/>
              <w:ind w:left="109" w:right="176"/>
            </w:pPr>
            <w:r>
              <w:t>Сфера</w:t>
            </w:r>
            <w:r>
              <w:rPr>
                <w:spacing w:val="-1"/>
              </w:rPr>
              <w:t>профессионального</w:t>
            </w:r>
          </w:p>
          <w:p w:rsidR="00E02CDA" w:rsidRDefault="00C538D1">
            <w:pPr>
              <w:pStyle w:val="TableParagraph"/>
              <w:spacing w:before="4" w:line="231" w:lineRule="exact"/>
              <w:ind w:left="109"/>
            </w:pPr>
            <w:r>
              <w:t>общения</w:t>
            </w:r>
          </w:p>
        </w:tc>
        <w:tc>
          <w:tcPr>
            <w:tcW w:w="1174" w:type="dxa"/>
            <w:tcBorders>
              <w:left w:val="single" w:sz="2" w:space="0" w:color="000000"/>
            </w:tcBorders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9" w:type="dxa"/>
          </w:tcPr>
          <w:p w:rsidR="00E02CDA" w:rsidRDefault="00E02CDA">
            <w:pPr>
              <w:pStyle w:val="TableParagraph"/>
              <w:rPr>
                <w:rFonts w:ascii="Arial"/>
                <w:b/>
              </w:rPr>
            </w:pPr>
          </w:p>
          <w:p w:rsidR="00E02CDA" w:rsidRDefault="00C538D1">
            <w:pPr>
              <w:pStyle w:val="TableParagraph"/>
              <w:ind w:left="589"/>
            </w:pPr>
            <w:r>
              <w:t>36</w:t>
            </w:r>
          </w:p>
        </w:tc>
        <w:tc>
          <w:tcPr>
            <w:tcW w:w="1565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7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</w:tr>
      <w:tr w:rsidR="00E02CDA">
        <w:trPr>
          <w:trHeight w:val="254"/>
        </w:trPr>
        <w:tc>
          <w:tcPr>
            <w:tcW w:w="469" w:type="dxa"/>
            <w:tcBorders>
              <w:left w:val="single" w:sz="2" w:space="0" w:color="000000"/>
              <w:right w:val="single" w:sz="2" w:space="0" w:color="000000"/>
            </w:tcBorders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  <w:tcBorders>
              <w:left w:val="single" w:sz="2" w:space="0" w:color="000000"/>
              <w:right w:val="single" w:sz="2" w:space="0" w:color="000000"/>
            </w:tcBorders>
          </w:tcPr>
          <w:p w:rsidR="00E02CDA" w:rsidRDefault="00C538D1">
            <w:pPr>
              <w:pStyle w:val="TableParagraph"/>
              <w:spacing w:before="1" w:line="233" w:lineRule="exact"/>
              <w:ind w:left="109"/>
            </w:pPr>
            <w:r>
              <w:t>Контроль</w:t>
            </w:r>
          </w:p>
        </w:tc>
        <w:tc>
          <w:tcPr>
            <w:tcW w:w="1174" w:type="dxa"/>
            <w:tcBorders>
              <w:left w:val="single" w:sz="2" w:space="0" w:color="000000"/>
            </w:tcBorders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:rsidR="00E02CDA" w:rsidRDefault="00C538D1">
            <w:pPr>
              <w:pStyle w:val="TableParagraph"/>
              <w:spacing w:before="1" w:line="233" w:lineRule="exact"/>
              <w:ind w:left="589"/>
            </w:pPr>
            <w:r>
              <w:t>36</w:t>
            </w:r>
          </w:p>
        </w:tc>
        <w:tc>
          <w:tcPr>
            <w:tcW w:w="1565" w:type="dxa"/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2CDA">
        <w:trPr>
          <w:trHeight w:val="254"/>
        </w:trPr>
        <w:tc>
          <w:tcPr>
            <w:tcW w:w="469" w:type="dxa"/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 w:rsidR="00E02CDA" w:rsidRDefault="00C538D1">
            <w:pPr>
              <w:pStyle w:val="TableParagraph"/>
              <w:spacing w:before="1" w:line="233" w:lineRule="exact"/>
              <w:ind w:left="106"/>
            </w:pPr>
            <w:r>
              <w:t>Итого:</w:t>
            </w:r>
          </w:p>
        </w:tc>
        <w:tc>
          <w:tcPr>
            <w:tcW w:w="1174" w:type="dxa"/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E02CDA" w:rsidRDefault="00C538D1">
            <w:pPr>
              <w:pStyle w:val="TableParagraph"/>
              <w:spacing w:before="1" w:line="233" w:lineRule="exact"/>
              <w:ind w:left="86" w:right="83"/>
              <w:jc w:val="center"/>
            </w:pPr>
            <w:r>
              <w:t>144</w:t>
            </w:r>
          </w:p>
        </w:tc>
      </w:tr>
    </w:tbl>
    <w:p w:rsidR="00E02CDA" w:rsidRDefault="00E02CDA">
      <w:pPr>
        <w:pStyle w:val="a3"/>
        <w:ind w:left="0"/>
        <w:rPr>
          <w:rFonts w:ascii="Arial"/>
          <w:b/>
          <w:sz w:val="24"/>
        </w:rPr>
      </w:pPr>
    </w:p>
    <w:p w:rsidR="00E02CDA" w:rsidRDefault="00E02CDA">
      <w:pPr>
        <w:pStyle w:val="a3"/>
        <w:spacing w:before="4"/>
        <w:ind w:left="0"/>
        <w:rPr>
          <w:rFonts w:ascii="Arial"/>
          <w:b/>
          <w:sz w:val="19"/>
        </w:rPr>
      </w:pPr>
    </w:p>
    <w:p w:rsidR="00E02CDA" w:rsidRDefault="00C538D1">
      <w:pPr>
        <w:pStyle w:val="a4"/>
        <w:numPr>
          <w:ilvl w:val="0"/>
          <w:numId w:val="12"/>
        </w:numPr>
        <w:tabs>
          <w:tab w:val="left" w:pos="990"/>
        </w:tabs>
        <w:ind w:left="989" w:hanging="368"/>
        <w:rPr>
          <w:rFonts w:ascii="Arial" w:hAnsi="Arial"/>
          <w:b/>
        </w:rPr>
      </w:pPr>
      <w:r>
        <w:rPr>
          <w:rFonts w:ascii="Arial" w:hAnsi="Arial"/>
          <w:b/>
        </w:rPr>
        <w:t>Методическиеуказаниядляобучающихсяпоосвоениюдисциплины</w:t>
      </w:r>
    </w:p>
    <w:p w:rsidR="00E02CDA" w:rsidRDefault="00C538D1">
      <w:pPr>
        <w:pStyle w:val="a3"/>
        <w:spacing w:before="8" w:line="244" w:lineRule="auto"/>
        <w:ind w:right="843" w:firstLine="707"/>
        <w:jc w:val="both"/>
      </w:pPr>
      <w:r>
        <w:t>Освоениедисциплиныпредполагаетнетолькообязательноепосещениеобучающимся аудиторных занятий (лекций и практических занятий) и активную работу наних,ноисамостоятельнуюучебнуюдеятельность,накоторуюотводится38часоввсеместре.</w:t>
      </w:r>
    </w:p>
    <w:p w:rsidR="00E02CDA" w:rsidRDefault="00C538D1">
      <w:pPr>
        <w:pStyle w:val="a3"/>
        <w:spacing w:line="244" w:lineRule="auto"/>
        <w:ind w:right="851" w:firstLine="707"/>
        <w:jc w:val="both"/>
      </w:pPr>
      <w:r>
        <w:t>Дляуспешногоосвоениядисциплины«Профессиональноеобщениенаиностранномязыке»обучающийсядолжениметьтеоретическуюипрактическуюподготовкупо иностранномуязыку,которыйизучаетсявбакалавриате.</w:t>
      </w:r>
    </w:p>
    <w:p w:rsidR="00E02CDA" w:rsidRDefault="00C538D1">
      <w:pPr>
        <w:pStyle w:val="a3"/>
        <w:spacing w:line="244" w:lineRule="auto"/>
        <w:ind w:right="849" w:firstLine="707"/>
        <w:jc w:val="both"/>
      </w:pPr>
      <w:r>
        <w:t>Практические занятия – главное звено дидактического цикла обучения. Учитывая</w:t>
      </w:r>
      <w:r>
        <w:rPr>
          <w:w w:val="105"/>
        </w:rPr>
        <w:t>спецификудисциплины«Профессиональноеобщениенаиностранномязыке»на</w:t>
      </w:r>
      <w:r>
        <w:t>неязыковыхфакультетах,практическиезанятияявляютсяединственновозможнойи</w:t>
      </w:r>
      <w:r>
        <w:rPr>
          <w:w w:val="105"/>
        </w:rPr>
        <w:t>необходимойформойаудиторнойработы.</w:t>
      </w:r>
    </w:p>
    <w:p w:rsidR="00E02CDA" w:rsidRDefault="00C538D1">
      <w:pPr>
        <w:pStyle w:val="a3"/>
        <w:spacing w:line="244" w:lineRule="auto"/>
        <w:ind w:right="843" w:firstLine="707"/>
        <w:jc w:val="both"/>
      </w:pPr>
      <w:r>
        <w:t>Цельпрактическихзанятий</w:t>
      </w:r>
      <w:r>
        <w:rPr>
          <w:w w:val="160"/>
        </w:rPr>
        <w:t xml:space="preserve">– </w:t>
      </w:r>
      <w:proofErr w:type="gramStart"/>
      <w:r>
        <w:t>фо</w:t>
      </w:r>
      <w:proofErr w:type="gramEnd"/>
      <w:r>
        <w:t>рмированиеуобучающихсяориентировочнойосновы для последующего усвоения материала методом самостоятельной работы. Длятогочтобыдобиться успехавизучениииностранногоязыка,необходимозаниматьсяязыком систематически. Эффективность практических занятий в значительной степениопределяетсяправильнымвыборомоднойизучебно-образовательныхтехнологий,которые служат реализации познавательной и творческой активности обучающихсявучебномпроцессе.Такимобразом,впроцессеосвоениядисциплины</w:t>
      </w:r>
    </w:p>
    <w:p w:rsidR="00E02CDA" w:rsidRDefault="00C538D1">
      <w:pPr>
        <w:pStyle w:val="a3"/>
        <w:spacing w:line="244" w:lineRule="auto"/>
        <w:ind w:right="846"/>
        <w:jc w:val="both"/>
      </w:pPr>
      <w:r>
        <w:t>«Профессиональноеобщениенаиностранномязыке»применяютсясовременныеобразовательныетехнологии,дающиевозможностьповышатькачествообразования,более эффективноиспользоватьучебноевремя.</w:t>
      </w:r>
    </w:p>
    <w:p w:rsidR="00E02CDA" w:rsidRDefault="00E02CDA">
      <w:pPr>
        <w:spacing w:line="244" w:lineRule="auto"/>
        <w:jc w:val="both"/>
        <w:sectPr w:rsidR="00E02CDA">
          <w:pgSz w:w="11910" w:h="16840"/>
          <w:pgMar w:top="1120" w:right="0" w:bottom="280" w:left="1080" w:header="720" w:footer="720" w:gutter="0"/>
          <w:cols w:space="720"/>
        </w:sectPr>
      </w:pPr>
    </w:p>
    <w:p w:rsidR="00E02CDA" w:rsidRDefault="00C538D1">
      <w:pPr>
        <w:pStyle w:val="a3"/>
        <w:spacing w:before="75"/>
        <w:ind w:left="1330"/>
        <w:jc w:val="both"/>
      </w:pPr>
      <w:r>
        <w:lastRenderedPageBreak/>
        <w:t>Технологии,применяемыевучебномпроцессе:</w:t>
      </w:r>
    </w:p>
    <w:p w:rsidR="00E02CDA" w:rsidRDefault="00C538D1">
      <w:pPr>
        <w:pStyle w:val="a4"/>
        <w:numPr>
          <w:ilvl w:val="0"/>
          <w:numId w:val="10"/>
        </w:numPr>
        <w:tabs>
          <w:tab w:val="left" w:pos="1580"/>
        </w:tabs>
        <w:spacing w:before="2" w:line="244" w:lineRule="auto"/>
        <w:ind w:right="844" w:firstLine="707"/>
        <w:jc w:val="both"/>
      </w:pPr>
      <w:r>
        <w:rPr>
          <w:rFonts w:ascii="Arial" w:hAnsi="Arial"/>
          <w:i/>
        </w:rPr>
        <w:t>личностно-ориентированнаятехнология</w:t>
      </w:r>
      <w:r>
        <w:t>,котораяпредполагаетраскрытиеиндивидуальности каждого обучающегося в процессе обучения иностранному языку ввысшейшколе</w:t>
      </w:r>
      <w:proofErr w:type="gramStart"/>
      <w:r>
        <w:t>.Ц</w:t>
      </w:r>
      <w:proofErr w:type="gramEnd"/>
      <w:r>
        <w:t>ельтакогообучениясостоитвсозданиисистемыпсихолого-педагогических условий, позволяющих работать с каждым магистрантом с учетом егоиндивидуальныхпознавательныхвозможностей,потребностейиинтересов;</w:t>
      </w:r>
    </w:p>
    <w:p w:rsidR="00E02CDA" w:rsidRDefault="00C538D1">
      <w:pPr>
        <w:pStyle w:val="a4"/>
        <w:numPr>
          <w:ilvl w:val="0"/>
          <w:numId w:val="10"/>
        </w:numPr>
        <w:tabs>
          <w:tab w:val="left" w:pos="1539"/>
        </w:tabs>
        <w:spacing w:line="242" w:lineRule="auto"/>
        <w:ind w:right="847" w:firstLine="707"/>
        <w:jc w:val="both"/>
      </w:pPr>
      <w:r>
        <w:rPr>
          <w:rFonts w:ascii="Arial" w:hAnsi="Arial"/>
          <w:i/>
        </w:rPr>
        <w:t>технологияпроблемногообучения</w:t>
      </w:r>
      <w:r>
        <w:t>представляетсобойсозданиевучебнойдеятельностипроблемныхситуацийиорганизациюактивнойсамостоятельнойдеятельностиобучающихся,врезультатечегопроисходиттворческоеовладениезнаниями,умениями,навыками;</w:t>
      </w:r>
    </w:p>
    <w:p w:rsidR="00E02CDA" w:rsidRDefault="00C538D1">
      <w:pPr>
        <w:pStyle w:val="a4"/>
        <w:numPr>
          <w:ilvl w:val="0"/>
          <w:numId w:val="10"/>
        </w:numPr>
        <w:tabs>
          <w:tab w:val="left" w:pos="1568"/>
        </w:tabs>
        <w:spacing w:line="242" w:lineRule="auto"/>
        <w:ind w:right="844" w:firstLine="707"/>
        <w:jc w:val="both"/>
      </w:pPr>
      <w:r>
        <w:rPr>
          <w:rFonts w:ascii="Arial" w:hAnsi="Arial"/>
          <w:i/>
        </w:rPr>
        <w:t>технологияпроектныхметодовобучения</w:t>
      </w:r>
      <w:r>
        <w:t>представляетсобойработупоразвитиюиндивидуальныхтворческихспособностейобучающихся,умениюосознанноподходитькпрофессиональномусамоопределениючерездисциплину</w:t>
      </w:r>
    </w:p>
    <w:p w:rsidR="00E02CDA" w:rsidRDefault="00C538D1">
      <w:pPr>
        <w:pStyle w:val="a3"/>
        <w:spacing w:line="249" w:lineRule="exact"/>
        <w:jc w:val="both"/>
      </w:pPr>
      <w:r>
        <w:t>«Профессиональноеобщениенаиностранномязыке»;</w:t>
      </w:r>
    </w:p>
    <w:p w:rsidR="00E02CDA" w:rsidRDefault="00C538D1">
      <w:pPr>
        <w:pStyle w:val="a4"/>
        <w:numPr>
          <w:ilvl w:val="0"/>
          <w:numId w:val="10"/>
        </w:numPr>
        <w:tabs>
          <w:tab w:val="left" w:pos="1582"/>
        </w:tabs>
        <w:spacing w:line="242" w:lineRule="auto"/>
        <w:ind w:right="845" w:firstLine="707"/>
        <w:jc w:val="both"/>
      </w:pPr>
      <w:r>
        <w:rPr>
          <w:rFonts w:ascii="Arial" w:hAnsi="Arial"/>
          <w:i/>
        </w:rPr>
        <w:t>технологияисследовательскихметодов</w:t>
      </w:r>
      <w:r>
        <w:t>даетвозможностьобучающимсясамостоятельнопополнятьсвоизнания,глубоковникатьвизучаемуюпроблемуипредполагатьпутиеерешения,чтоважноприформированиимировоззрения,втомчисленаиностранном языке;</w:t>
      </w:r>
    </w:p>
    <w:p w:rsidR="00E02CDA" w:rsidRDefault="00C538D1">
      <w:pPr>
        <w:pStyle w:val="a4"/>
        <w:numPr>
          <w:ilvl w:val="0"/>
          <w:numId w:val="10"/>
        </w:numPr>
        <w:tabs>
          <w:tab w:val="left" w:pos="1580"/>
        </w:tabs>
        <w:spacing w:before="1" w:line="242" w:lineRule="auto"/>
        <w:ind w:right="842" w:firstLine="707"/>
        <w:jc w:val="both"/>
      </w:pPr>
      <w:r>
        <w:rPr>
          <w:rFonts w:ascii="Arial" w:hAnsi="Arial"/>
          <w:i/>
        </w:rPr>
        <w:t>технологияиспользованияигровыхметодов(ролевыхигр)</w:t>
      </w:r>
      <w:r>
        <w:t>способствуетрасширениюкругозора,развитиюпознавательнойдеятельности,формированиюопределенныхуменийинавыков,необходимыхвпрактическойдеятельностиспециалиста;</w:t>
      </w:r>
    </w:p>
    <w:p w:rsidR="00E02CDA" w:rsidRDefault="00C538D1">
      <w:pPr>
        <w:pStyle w:val="a4"/>
        <w:numPr>
          <w:ilvl w:val="0"/>
          <w:numId w:val="10"/>
        </w:numPr>
        <w:tabs>
          <w:tab w:val="left" w:pos="1592"/>
        </w:tabs>
        <w:ind w:left="1591" w:hanging="1114"/>
        <w:rPr>
          <w:rFonts w:ascii="Arial" w:hAnsi="Arial"/>
          <w:i/>
        </w:rPr>
      </w:pPr>
      <w:r>
        <w:rPr>
          <w:rFonts w:ascii="Arial" w:hAnsi="Arial"/>
          <w:i/>
        </w:rPr>
        <w:t>технологияобучениявсотрудничестве(командная,групповаяработа)</w:t>
      </w:r>
    </w:p>
    <w:p w:rsidR="00E02CDA" w:rsidRDefault="00C538D1">
      <w:pPr>
        <w:pStyle w:val="a3"/>
        <w:spacing w:before="5" w:line="249" w:lineRule="exact"/>
        <w:jc w:val="both"/>
      </w:pPr>
      <w:r>
        <w:t>рассматриваетсотрудничествокакидеюсовместнойразвивающейдеятельности;</w:t>
      </w:r>
    </w:p>
    <w:p w:rsidR="00E02CDA" w:rsidRDefault="00C538D1">
      <w:pPr>
        <w:pStyle w:val="a4"/>
        <w:numPr>
          <w:ilvl w:val="0"/>
          <w:numId w:val="10"/>
        </w:numPr>
        <w:tabs>
          <w:tab w:val="left" w:pos="1748"/>
        </w:tabs>
        <w:spacing w:line="244" w:lineRule="auto"/>
        <w:ind w:right="844" w:firstLine="707"/>
        <w:jc w:val="both"/>
      </w:pPr>
      <w:r>
        <w:rPr>
          <w:rFonts w:ascii="Arial" w:hAnsi="Arial"/>
          <w:i/>
        </w:rPr>
        <w:t>информационно-коммуникационныетехнологии</w:t>
      </w:r>
      <w:r>
        <w:t>позволяютобогащатьсодержание обученияиностранномуязыкучерездоступ вИнтернет.</w:t>
      </w:r>
    </w:p>
    <w:p w:rsidR="00E02CDA" w:rsidRDefault="00C538D1">
      <w:pPr>
        <w:pStyle w:val="a3"/>
        <w:spacing w:line="244" w:lineRule="auto"/>
        <w:ind w:right="842" w:firstLine="707"/>
        <w:jc w:val="both"/>
      </w:pPr>
      <w:r>
        <w:t>В процессе обучения иностранному языку используются интерактивные методы, тк</w:t>
      </w:r>
      <w:proofErr w:type="gramStart"/>
      <w:r>
        <w:t>.о</w:t>
      </w:r>
      <w:proofErr w:type="gramEnd"/>
      <w:r>
        <w:t>ниспособствуютактивномувзаимодействиюобучающихсянетолькоспреподавателем, но и друг с другом. Они также нацелены на доминирование активностиучащихся в процессе обучения. Эти методы предполагают со-обучение (коллективное,обучениевсотрудничестве),причем и обучающийся,и педагогявляютсясубъектамиучебногопроцесса.Напрактическихзанятияхиспользуютсяследующиевидыинтерактивных методов:</w:t>
      </w:r>
    </w:p>
    <w:p w:rsidR="00E02CDA" w:rsidRDefault="00C538D1">
      <w:pPr>
        <w:pStyle w:val="a4"/>
        <w:numPr>
          <w:ilvl w:val="0"/>
          <w:numId w:val="9"/>
        </w:numPr>
        <w:tabs>
          <w:tab w:val="left" w:pos="1534"/>
        </w:tabs>
        <w:spacing w:line="244" w:lineRule="auto"/>
        <w:ind w:right="849" w:firstLine="707"/>
        <w:jc w:val="both"/>
      </w:pPr>
      <w:r>
        <w:rPr>
          <w:rFonts w:ascii="Arial" w:hAnsi="Arial"/>
          <w:i/>
        </w:rPr>
        <w:t xml:space="preserve">ролевая игра </w:t>
      </w:r>
      <w:r>
        <w:t>применяетсянапрактическихзанятияхкакформаобученияиконтролясцельюактивизацииречемыслительнойдеятельностиобучающихся,расширениякругозораиобогащениялексическогозапаса,воспитаниякультурыобщения,тренировки неподготовленной (спонтанной) речи. Возможно использование таких формпроведенияролевыхигр,какпрезентация,интервью,конференция,совещаниеидр.;</w:t>
      </w:r>
    </w:p>
    <w:p w:rsidR="00E02CDA" w:rsidRDefault="00C538D1">
      <w:pPr>
        <w:pStyle w:val="a4"/>
        <w:numPr>
          <w:ilvl w:val="0"/>
          <w:numId w:val="9"/>
        </w:numPr>
        <w:tabs>
          <w:tab w:val="left" w:pos="1554"/>
        </w:tabs>
        <w:spacing w:line="244" w:lineRule="auto"/>
        <w:ind w:right="845" w:firstLine="707"/>
        <w:jc w:val="both"/>
      </w:pPr>
      <w:r>
        <w:rPr>
          <w:rFonts w:ascii="Arial" w:hAnsi="Arial"/>
          <w:i/>
        </w:rPr>
        <w:t>моделированиекоммуникативныхситуаций</w:t>
      </w:r>
      <w:r>
        <w:t>.Цельюэтогометодаявляетсяактивизация процесса реализации речевого поведения собеседников в зависимости оттех социально-коммуникативных условий, в которых они оказываются. Использованиемоделированияпозволяетмагистрантамлегковходитьвконтактспартнерамипообщению, находить взаимопонимание и чувствовать их поддержку, смело выражать своиэмоции и чувства, стимулирует формирование нравственных ценностей и мировоззренияобучающихся;актуализируетпроцессовладенияосновнымипрофессиональнымиикоммуникативнымикомпетенциями,позволяетсамостоятельномыслитьиприниматьрешения;</w:t>
      </w:r>
    </w:p>
    <w:p w:rsidR="00E02CDA" w:rsidRDefault="00C538D1">
      <w:pPr>
        <w:pStyle w:val="a4"/>
        <w:numPr>
          <w:ilvl w:val="0"/>
          <w:numId w:val="9"/>
        </w:numPr>
        <w:tabs>
          <w:tab w:val="left" w:pos="1479"/>
        </w:tabs>
        <w:spacing w:line="242" w:lineRule="auto"/>
        <w:ind w:right="843" w:firstLine="707"/>
        <w:jc w:val="both"/>
      </w:pPr>
      <w:r>
        <w:rPr>
          <w:rFonts w:ascii="Arial" w:hAnsi="Arial"/>
          <w:i/>
          <w:spacing w:val="-1"/>
        </w:rPr>
        <w:t xml:space="preserve">проведение дискуссий. </w:t>
      </w:r>
      <w:r>
        <w:rPr>
          <w:spacing w:val="-1"/>
        </w:rPr>
        <w:t xml:space="preserve">Цель этого метода </w:t>
      </w:r>
      <w:r>
        <w:rPr>
          <w:spacing w:val="-1"/>
          <w:w w:val="160"/>
        </w:rPr>
        <w:t xml:space="preserve">– </w:t>
      </w:r>
      <w:r>
        <w:rPr>
          <w:spacing w:val="-1"/>
        </w:rPr>
        <w:t xml:space="preserve">достижение практического </w:t>
      </w:r>
      <w:r>
        <w:t>владениясредствамииностранногоязыка,позволяющегоиспользоватьихдляосуществленияэффективнойкоммуникациивпрофессиональномобщенииикросскультурнойсреде</w:t>
      </w:r>
      <w:proofErr w:type="gramStart"/>
      <w:r>
        <w:t>.П</w:t>
      </w:r>
      <w:proofErr w:type="gramEnd"/>
      <w:r>
        <w:t xml:space="preserve">рименение данного метода формирует у обучающихся лингвистические </w:t>
      </w:r>
      <w:proofErr w:type="spellStart"/>
      <w:r>
        <w:t>компетенции,позволяющие</w:t>
      </w:r>
      <w:proofErr w:type="spellEnd"/>
      <w:r>
        <w:t xml:space="preserve"> свободно комментировать, сравнивать и интерпретировать статистическуюзначимуюинформацию,вестиситуативнуюбеседуврамкахопределеннойтемы,совершенствоватьнавыкиведениядискуссиипо </w:t>
      </w:r>
      <w:proofErr w:type="spellStart"/>
      <w:r>
        <w:t>профессиональнымпроблемам</w:t>
      </w:r>
      <w:proofErr w:type="spellEnd"/>
      <w:r>
        <w:t>;</w:t>
      </w:r>
    </w:p>
    <w:p w:rsidR="00E02CDA" w:rsidRDefault="00C538D1">
      <w:pPr>
        <w:pStyle w:val="a4"/>
        <w:numPr>
          <w:ilvl w:val="0"/>
          <w:numId w:val="9"/>
        </w:numPr>
        <w:tabs>
          <w:tab w:val="left" w:pos="1537"/>
        </w:tabs>
        <w:spacing w:line="242" w:lineRule="auto"/>
        <w:ind w:right="845" w:firstLine="707"/>
        <w:jc w:val="both"/>
      </w:pPr>
      <w:r>
        <w:rPr>
          <w:rFonts w:ascii="Arial" w:hAnsi="Arial"/>
          <w:i/>
        </w:rPr>
        <w:t>презентация.</w:t>
      </w:r>
      <w:r>
        <w:t>Качественнаяпрезентациязависитотследующихпараметров:постановкитемы,целиипланавыступления;определенияпродолжительностипредставленияматериала;адресованностиматериала;интерактивныхдействий</w:t>
      </w:r>
    </w:p>
    <w:p w:rsidR="00E02CDA" w:rsidRDefault="00E02CDA">
      <w:pPr>
        <w:spacing w:line="242" w:lineRule="auto"/>
        <w:jc w:val="both"/>
        <w:sectPr w:rsidR="00E02CDA">
          <w:pgSz w:w="11910" w:h="16840"/>
          <w:pgMar w:top="1040" w:right="0" w:bottom="280" w:left="1080" w:header="720" w:footer="720" w:gutter="0"/>
          <w:cols w:space="720"/>
        </w:sectPr>
      </w:pPr>
    </w:p>
    <w:p w:rsidR="00E02CDA" w:rsidRDefault="00C538D1">
      <w:pPr>
        <w:pStyle w:val="a3"/>
        <w:spacing w:before="75" w:line="244" w:lineRule="auto"/>
        <w:ind w:right="847"/>
        <w:jc w:val="both"/>
      </w:pPr>
      <w:r>
        <w:lastRenderedPageBreak/>
        <w:t>выступающего(включениевобсуждениеслушателей);манерыпредставленияпрезентации: соблюдение зрительного контакта с аудиторией, выразительность; наличиеиллюстраций(неперегружающихизображаемое наэкране),ключевыхслов.</w:t>
      </w:r>
    </w:p>
    <w:p w:rsidR="00E02CDA" w:rsidRDefault="00C538D1">
      <w:pPr>
        <w:pStyle w:val="a3"/>
        <w:spacing w:line="242" w:lineRule="auto"/>
        <w:ind w:right="849" w:firstLine="707"/>
        <w:jc w:val="both"/>
      </w:pPr>
      <w:r>
        <w:t>Перечисленныевышеинтерактивныеметодыобучениясопровождаютсякомплектомучебныхматериалов, необходимыхдля ихреализации.</w:t>
      </w:r>
    </w:p>
    <w:p w:rsidR="00E02CDA" w:rsidRDefault="00C538D1">
      <w:pPr>
        <w:pStyle w:val="a3"/>
        <w:spacing w:before="3" w:line="244" w:lineRule="auto"/>
        <w:ind w:right="843" w:firstLine="707"/>
        <w:jc w:val="both"/>
      </w:pPr>
      <w:r>
        <w:t>Особенностьюизученияиностранногоязыкаявляетсято,чтобольшаячастьязыковогоматериаладолжнапрорабатыватьсясамостоятельно.Самостоятельнаяработаявляетсянеотъемлемойчастьюобученияиностранномуязыку.Наэтотвидработыотводитсянеменее30%отобщегообъемачасов(трудоемкостидисциплины).</w:t>
      </w:r>
    </w:p>
    <w:p w:rsidR="00E02CDA" w:rsidRDefault="00C538D1">
      <w:pPr>
        <w:pStyle w:val="a3"/>
        <w:spacing w:line="243" w:lineRule="exact"/>
        <w:ind w:left="1330"/>
        <w:jc w:val="both"/>
      </w:pPr>
      <w:r>
        <w:t>Насамостоятельноеизучениевыносятсязадания</w:t>
      </w:r>
      <w:proofErr w:type="gramStart"/>
      <w:r>
        <w:t>,н</w:t>
      </w:r>
      <w:proofErr w:type="gramEnd"/>
      <w:r>
        <w:t>аправленныена:</w:t>
      </w:r>
    </w:p>
    <w:p w:rsidR="00E02CDA" w:rsidRDefault="00C538D1">
      <w:pPr>
        <w:pStyle w:val="a4"/>
        <w:numPr>
          <w:ilvl w:val="0"/>
          <w:numId w:val="8"/>
        </w:numPr>
        <w:tabs>
          <w:tab w:val="left" w:pos="1530"/>
        </w:tabs>
        <w:spacing w:before="5" w:line="242" w:lineRule="auto"/>
        <w:ind w:right="849" w:firstLine="707"/>
      </w:pPr>
      <w:r>
        <w:t>закреплениефонетических,грамматическихилексическихязыковыхсредств,необходимыхдляформированияпрофессиональнойкоммуникативнойкомпетенции;</w:t>
      </w:r>
    </w:p>
    <w:p w:rsidR="00E02CDA" w:rsidRDefault="00C538D1">
      <w:pPr>
        <w:pStyle w:val="a4"/>
        <w:numPr>
          <w:ilvl w:val="0"/>
          <w:numId w:val="8"/>
        </w:numPr>
        <w:tabs>
          <w:tab w:val="left" w:pos="1486"/>
        </w:tabs>
        <w:spacing w:before="1" w:line="244" w:lineRule="auto"/>
        <w:ind w:right="845" w:firstLine="707"/>
      </w:pPr>
      <w:r>
        <w:t>пониманиеустнойиписьменнойречивразличныхнесложныхкоммуникативныхситуациях;</w:t>
      </w:r>
    </w:p>
    <w:p w:rsidR="00E02CDA" w:rsidRDefault="00C538D1">
      <w:pPr>
        <w:pStyle w:val="a4"/>
        <w:numPr>
          <w:ilvl w:val="0"/>
          <w:numId w:val="8"/>
        </w:numPr>
        <w:tabs>
          <w:tab w:val="left" w:pos="1608"/>
          <w:tab w:val="left" w:pos="1609"/>
          <w:tab w:val="left" w:pos="2515"/>
          <w:tab w:val="left" w:pos="2829"/>
          <w:tab w:val="left" w:pos="4513"/>
          <w:tab w:val="left" w:pos="6235"/>
          <w:tab w:val="left" w:pos="7558"/>
          <w:tab w:val="left" w:pos="7884"/>
          <w:tab w:val="left" w:pos="9865"/>
        </w:tabs>
        <w:spacing w:line="244" w:lineRule="auto"/>
        <w:ind w:right="848" w:firstLine="707"/>
      </w:pPr>
      <w:r>
        <w:t>работу</w:t>
      </w:r>
      <w:r>
        <w:tab/>
        <w:t>с</w:t>
      </w:r>
      <w:r>
        <w:tab/>
        <w:t>электронными</w:t>
      </w:r>
      <w:r>
        <w:tab/>
        <w:t>специальными</w:t>
      </w:r>
      <w:r>
        <w:tab/>
        <w:t>словарями</w:t>
      </w:r>
      <w:r>
        <w:tab/>
        <w:t>и</w:t>
      </w:r>
      <w:r>
        <w:tab/>
        <w:t>энциклопедиями,</w:t>
      </w:r>
      <w:r>
        <w:tab/>
      </w:r>
      <w:r>
        <w:rPr>
          <w:spacing w:val="-1"/>
        </w:rPr>
        <w:t>с</w:t>
      </w:r>
      <w:r>
        <w:t>электроннымиобразовательнымиресурсами;</w:t>
      </w:r>
    </w:p>
    <w:p w:rsidR="00E02CDA" w:rsidRDefault="00C538D1">
      <w:pPr>
        <w:pStyle w:val="a4"/>
        <w:numPr>
          <w:ilvl w:val="0"/>
          <w:numId w:val="8"/>
        </w:numPr>
        <w:tabs>
          <w:tab w:val="left" w:pos="1467"/>
        </w:tabs>
        <w:spacing w:line="247" w:lineRule="exact"/>
        <w:ind w:left="1466" w:hanging="137"/>
      </w:pPr>
      <w:r>
        <w:t>овладениеизакреплениеосновнойтерминологиипонаправлениюподготовки;</w:t>
      </w:r>
    </w:p>
    <w:p w:rsidR="00E02CDA" w:rsidRDefault="00C538D1">
      <w:pPr>
        <w:pStyle w:val="a4"/>
        <w:numPr>
          <w:ilvl w:val="0"/>
          <w:numId w:val="8"/>
        </w:numPr>
        <w:tabs>
          <w:tab w:val="left" w:pos="1539"/>
        </w:tabs>
        <w:spacing w:before="2" w:line="244" w:lineRule="auto"/>
        <w:ind w:right="843" w:firstLine="707"/>
      </w:pPr>
      <w:r>
        <w:t>работусоспециальнойлитературойкакспособомприобщениякпоследниммировымнаучнымдостижениям в профессиональнойсфере;</w:t>
      </w:r>
    </w:p>
    <w:p w:rsidR="00E02CDA" w:rsidRDefault="00C538D1">
      <w:pPr>
        <w:pStyle w:val="a4"/>
        <w:numPr>
          <w:ilvl w:val="0"/>
          <w:numId w:val="8"/>
        </w:numPr>
        <w:tabs>
          <w:tab w:val="left" w:pos="1467"/>
        </w:tabs>
        <w:spacing w:line="248" w:lineRule="exact"/>
        <w:ind w:left="1466" w:hanging="137"/>
      </w:pPr>
      <w:r>
        <w:t>основныеприемысоставленияаннотацийинаписаниярефератов.</w:t>
      </w:r>
    </w:p>
    <w:p w:rsidR="00E02CDA" w:rsidRDefault="00C538D1">
      <w:pPr>
        <w:pStyle w:val="a3"/>
        <w:spacing w:before="5" w:line="242" w:lineRule="auto"/>
        <w:ind w:right="847" w:firstLine="707"/>
        <w:jc w:val="both"/>
      </w:pPr>
      <w:r>
        <w:t>Самостоятельная работа может быть аудиторной (выполнение отдельных заданийнапрактическихзанятиях)ивнеаудиторной.Всевыполняемыемагистрантамисамостоятельнозаданияподлежатпоследующейпроверкепреподавателемдляполучениядопускакзачету/экзамену.Длявыполнениясамостоятельнойработыиспользуются следующиедидактические средства.</w:t>
      </w:r>
    </w:p>
    <w:p w:rsidR="00E02CDA" w:rsidRDefault="00C538D1">
      <w:pPr>
        <w:pStyle w:val="a4"/>
        <w:numPr>
          <w:ilvl w:val="0"/>
          <w:numId w:val="7"/>
        </w:numPr>
        <w:tabs>
          <w:tab w:val="left" w:pos="1577"/>
        </w:tabs>
        <w:spacing w:before="8"/>
      </w:pPr>
      <w:r>
        <w:t>Учебникииучебныепособия.</w:t>
      </w:r>
    </w:p>
    <w:p w:rsidR="00E02CDA" w:rsidRDefault="00C538D1">
      <w:pPr>
        <w:pStyle w:val="a4"/>
        <w:numPr>
          <w:ilvl w:val="0"/>
          <w:numId w:val="7"/>
        </w:numPr>
        <w:tabs>
          <w:tab w:val="left" w:pos="1592"/>
        </w:tabs>
        <w:spacing w:before="3" w:line="244" w:lineRule="auto"/>
        <w:ind w:left="622" w:right="850" w:firstLine="707"/>
      </w:pPr>
      <w:r>
        <w:t>Мультимедийныесредства:работавсетиИнтернет(использованиеобучающихпрограммиучебныхсайтов,электронныхобразовательных ресурсов).</w:t>
      </w:r>
    </w:p>
    <w:p w:rsidR="00E02CDA" w:rsidRDefault="00C538D1">
      <w:pPr>
        <w:pStyle w:val="a4"/>
        <w:numPr>
          <w:ilvl w:val="0"/>
          <w:numId w:val="7"/>
        </w:numPr>
        <w:tabs>
          <w:tab w:val="left" w:pos="1577"/>
        </w:tabs>
        <w:spacing w:line="247" w:lineRule="exact"/>
      </w:pPr>
      <w:r>
        <w:t>Аутентичныематериалы.</w:t>
      </w:r>
    </w:p>
    <w:p w:rsidR="00E02CDA" w:rsidRDefault="00C538D1">
      <w:pPr>
        <w:pStyle w:val="a3"/>
        <w:spacing w:before="3" w:line="244" w:lineRule="auto"/>
        <w:ind w:right="846" w:firstLine="707"/>
        <w:jc w:val="both"/>
      </w:pPr>
      <w:r>
        <w:t>В процессе изучения дисциплины «Профессиональное общение на иностранномязыке</w:t>
      </w:r>
      <w:proofErr w:type="gramStart"/>
      <w:r>
        <w:t>»п</w:t>
      </w:r>
      <w:proofErr w:type="gramEnd"/>
      <w:r>
        <w:t>редусмотреныследующие формы контроля поовладениюобщекультурнымикомпетенциями:текущий,промежуточныйконтроль(зачетиэкзамен),контрольсамостоятельнойработыобучающихся.</w:t>
      </w:r>
    </w:p>
    <w:p w:rsidR="00E02CDA" w:rsidRDefault="00C538D1">
      <w:pPr>
        <w:pStyle w:val="a3"/>
        <w:spacing w:line="244" w:lineRule="auto"/>
        <w:ind w:right="844" w:firstLine="707"/>
        <w:jc w:val="both"/>
      </w:pPr>
      <w:r>
        <w:t>Текущийконтрольосуществляетсявтечениесеместраввидеустногоопросаобучающихсянапрактическихзанятиях,ввидеписьменныхпроверочныхработпотекущему материалу, а также в виде сетевого тестирования в рамках контрольных точек,проводимыхвсоответствиисграфикамиучебногопроцесса</w:t>
      </w:r>
      <w:proofErr w:type="gramStart"/>
      <w:r>
        <w:t>.У</w:t>
      </w:r>
      <w:proofErr w:type="gramEnd"/>
      <w:r>
        <w:t>стныеответыиписьменныеработымагистрантовоцениваются.Оценкидоводятсядосведенияобучающихся.Результатытестированиясуммируютсясбаллами,полученнымипоостальнымформам контроля,ивыставляются врейтинговыеведомости.</w:t>
      </w:r>
    </w:p>
    <w:p w:rsidR="00E02CDA" w:rsidRDefault="00C538D1">
      <w:pPr>
        <w:pStyle w:val="a3"/>
        <w:spacing w:line="244" w:lineRule="auto"/>
        <w:ind w:right="847" w:firstLine="707"/>
        <w:jc w:val="both"/>
      </w:pPr>
      <w:r>
        <w:t>Промежуточныйконтрольосуществляетсявформезачетаилиэкзамена(взависимости от того, какая форма контроля предусмотрена учебным планом) в концесеместра.</w:t>
      </w:r>
    </w:p>
    <w:p w:rsidR="00E02CDA" w:rsidRDefault="00C538D1">
      <w:pPr>
        <w:pStyle w:val="a3"/>
        <w:spacing w:line="244" w:lineRule="auto"/>
        <w:ind w:right="840" w:firstLine="707"/>
        <w:jc w:val="both"/>
      </w:pPr>
      <w:r>
        <w:t>Контроль самостоятельной работы обучающихся осуществляется в течение всегосеместра</w:t>
      </w:r>
      <w:proofErr w:type="gramStart"/>
      <w:r>
        <w:t>.П</w:t>
      </w:r>
      <w:proofErr w:type="gramEnd"/>
      <w:r>
        <w:t>реподавательопределяетформыконтролясамостоятельнойработымагистрантоввзависимостиотсодержанияразделовитем,выносимыхнасамостоятельноеизучение.Такимиформамимогутявляться:тестирование,видеопрезентации,проектныетехнологии(страноведческийколлаж,представлениепроспектапозаданнойтеме),участиевработестуденческихнаучно-практическихконференций на иностранном языке и т.д. Результаты контроля самостоятельной работымагистрантовучитываютсяприосуществлениипромежуточногоконтроляподисциплине.</w:t>
      </w:r>
    </w:p>
    <w:p w:rsidR="00E02CDA" w:rsidRDefault="00C538D1">
      <w:pPr>
        <w:pStyle w:val="a3"/>
        <w:tabs>
          <w:tab w:val="left" w:pos="2896"/>
          <w:tab w:val="left" w:pos="4821"/>
          <w:tab w:val="left" w:pos="7167"/>
          <w:tab w:val="left" w:pos="8160"/>
        </w:tabs>
        <w:spacing w:line="244" w:lineRule="auto"/>
        <w:ind w:right="843" w:firstLine="707"/>
        <w:jc w:val="both"/>
      </w:pPr>
      <w:r>
        <w:t>Дляосвоениядисциплиныобучающимсятакженеобходимоработатьспрактическими</w:t>
      </w:r>
      <w:r>
        <w:tab/>
        <w:t>заданиями,</w:t>
      </w:r>
      <w:r>
        <w:tab/>
        <w:t>размещенными</w:t>
      </w:r>
      <w:r>
        <w:tab/>
        <w:t>на</w:t>
      </w:r>
      <w:r>
        <w:tab/>
      </w:r>
      <w:r>
        <w:rPr>
          <w:spacing w:val="-1"/>
        </w:rPr>
        <w:t>образовательном</w:t>
      </w:r>
      <w:r>
        <w:t xml:space="preserve">портале </w:t>
      </w:r>
      <w:hyperlink r:id="rId5">
        <w:r>
          <w:rPr>
            <w:color w:val="0000FF"/>
            <w:u w:val="single" w:color="0000FF"/>
          </w:rPr>
          <w:t>https://edu.vsu.ru/</w:t>
        </w:r>
      </w:hyperlink>
      <w:r>
        <w:t>, основной и дополнительной литературой, выполнять заданиянапрактическихзанятияхивпроцессесамостоятельнойработы</w:t>
      </w:r>
      <w:proofErr w:type="gramStart"/>
      <w:r>
        <w:t>,п</w:t>
      </w:r>
      <w:proofErr w:type="gramEnd"/>
      <w:r>
        <w:t>ройтитекущиеаттестации.</w:t>
      </w:r>
    </w:p>
    <w:p w:rsidR="00E02CDA" w:rsidRDefault="00E02CDA">
      <w:pPr>
        <w:spacing w:line="244" w:lineRule="auto"/>
        <w:jc w:val="both"/>
        <w:sectPr w:rsidR="00E02CDA">
          <w:pgSz w:w="11910" w:h="16840"/>
          <w:pgMar w:top="1040" w:right="0" w:bottom="280" w:left="1080" w:header="720" w:footer="720" w:gutter="0"/>
          <w:cols w:space="720"/>
        </w:sectPr>
      </w:pPr>
    </w:p>
    <w:p w:rsidR="00E02CDA" w:rsidRDefault="00C538D1">
      <w:pPr>
        <w:pStyle w:val="a3"/>
        <w:spacing w:before="75" w:line="244" w:lineRule="auto"/>
        <w:ind w:right="847" w:firstLine="707"/>
        <w:jc w:val="both"/>
      </w:pPr>
      <w:r>
        <w:lastRenderedPageBreak/>
        <w:t xml:space="preserve">Дополнительныеметодическиерекомендацииповыполнениюпрактическихзаданий,атакжезамечанияпорезультатамихвыполнениямогутразмещатьсянапортале </w:t>
      </w:r>
      <w:hyperlink r:id="rId6">
        <w:r>
          <w:rPr>
            <w:color w:val="0000FF"/>
            <w:u w:val="single" w:color="0000FF"/>
          </w:rPr>
          <w:t>https://edu.vsu.ru/</w:t>
        </w:r>
      </w:hyperlink>
      <w:r>
        <w:t>ввидеиндивидуальныхкомментариевифайловобратнойсвязи, сообщенийфорума идругихэлементовэлектронногокурса.</w:t>
      </w:r>
    </w:p>
    <w:p w:rsidR="00E02CDA" w:rsidRDefault="00E02CDA">
      <w:pPr>
        <w:pStyle w:val="a3"/>
        <w:spacing w:before="8"/>
        <w:ind w:left="0"/>
        <w:rPr>
          <w:sz w:val="21"/>
        </w:rPr>
      </w:pPr>
    </w:p>
    <w:p w:rsidR="00E02CDA" w:rsidRDefault="00C538D1">
      <w:pPr>
        <w:pStyle w:val="1"/>
        <w:numPr>
          <w:ilvl w:val="0"/>
          <w:numId w:val="12"/>
        </w:numPr>
        <w:tabs>
          <w:tab w:val="left" w:pos="1140"/>
          <w:tab w:val="left" w:pos="1141"/>
          <w:tab w:val="left" w:pos="2407"/>
          <w:tab w:val="left" w:pos="3678"/>
          <w:tab w:val="left" w:pos="4026"/>
          <w:tab w:val="left" w:pos="6095"/>
          <w:tab w:val="left" w:pos="7678"/>
          <w:tab w:val="left" w:pos="8917"/>
        </w:tabs>
        <w:ind w:left="622" w:right="847" w:firstLine="0"/>
      </w:pPr>
      <w:r>
        <w:t>Перечень</w:t>
      </w:r>
      <w:r>
        <w:tab/>
        <w:t>основной</w:t>
      </w:r>
      <w:r>
        <w:tab/>
        <w:t>и</w:t>
      </w:r>
      <w:r>
        <w:tab/>
        <w:t>дополнительной</w:t>
      </w:r>
      <w:r>
        <w:tab/>
        <w:t>литературы,</w:t>
      </w:r>
      <w:r>
        <w:tab/>
        <w:t>ресурсов</w:t>
      </w:r>
      <w:r>
        <w:tab/>
        <w:t>интернет,необходимыхдляосвоениядисциплины</w:t>
      </w:r>
    </w:p>
    <w:p w:rsidR="00E02CDA" w:rsidRDefault="00E02CDA">
      <w:pPr>
        <w:pStyle w:val="a3"/>
        <w:ind w:left="0"/>
        <w:rPr>
          <w:rFonts w:ascii="Arial"/>
          <w:b/>
        </w:rPr>
      </w:pPr>
    </w:p>
    <w:p w:rsidR="00E02CDA" w:rsidRDefault="00C538D1">
      <w:pPr>
        <w:spacing w:after="4"/>
        <w:ind w:left="622"/>
        <w:rPr>
          <w:rFonts w:ascii="Arial" w:hAnsi="Arial"/>
          <w:b/>
        </w:rPr>
      </w:pPr>
      <w:r>
        <w:rPr>
          <w:rFonts w:ascii="Arial" w:hAnsi="Arial"/>
          <w:b/>
        </w:rPr>
        <w:t>а)основнаялитература: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1"/>
        <w:gridCol w:w="8809"/>
      </w:tblGrid>
      <w:tr w:rsidR="00E02CDA">
        <w:trPr>
          <w:trHeight w:val="253"/>
        </w:trPr>
        <w:tc>
          <w:tcPr>
            <w:tcW w:w="871" w:type="dxa"/>
          </w:tcPr>
          <w:p w:rsidR="00E02CDA" w:rsidRDefault="00C538D1">
            <w:pPr>
              <w:pStyle w:val="TableParagraph"/>
              <w:spacing w:before="1" w:line="233" w:lineRule="exact"/>
              <w:ind w:left="136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809" w:type="dxa"/>
          </w:tcPr>
          <w:p w:rsidR="00E02CDA" w:rsidRDefault="00C538D1">
            <w:pPr>
              <w:pStyle w:val="TableParagraph"/>
              <w:spacing w:before="1" w:line="233" w:lineRule="exact"/>
              <w:ind w:left="3903" w:right="3890"/>
              <w:jc w:val="center"/>
            </w:pPr>
            <w:r>
              <w:t>Источник</w:t>
            </w:r>
          </w:p>
        </w:tc>
      </w:tr>
      <w:tr w:rsidR="00E02CDA">
        <w:trPr>
          <w:trHeight w:val="757"/>
        </w:trPr>
        <w:tc>
          <w:tcPr>
            <w:tcW w:w="871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09" w:type="dxa"/>
          </w:tcPr>
          <w:p w:rsidR="00E02CDA" w:rsidRDefault="005E7160">
            <w:pPr>
              <w:pStyle w:val="TableParagraph"/>
              <w:spacing w:before="1"/>
              <w:ind w:left="107"/>
            </w:pPr>
            <w:hyperlink r:id="rId7">
              <w:r w:rsidR="00C538D1">
                <w:t>Ваганова</w:t>
              </w:r>
              <w:proofErr w:type="gramStart"/>
              <w:r w:rsidR="00C538D1">
                <w:t>,Т</w:t>
              </w:r>
              <w:proofErr w:type="gramEnd"/>
              <w:r w:rsidR="00C538D1">
                <w:t>.П.</w:t>
              </w:r>
            </w:hyperlink>
            <w:r w:rsidR="00C538D1">
              <w:t>Английскийязыкдляпсихологов:учебноепособие/Т.П.Ваганова</w:t>
            </w:r>
          </w:p>
          <w:p w:rsidR="00E02CDA" w:rsidRDefault="00C538D1">
            <w:pPr>
              <w:pStyle w:val="TableParagraph"/>
              <w:spacing w:before="3"/>
              <w:ind w:left="107"/>
            </w:pPr>
            <w:r>
              <w:rPr>
                <w:w w:val="105"/>
              </w:rPr>
              <w:t>.—Москва</w:t>
            </w:r>
            <w:proofErr w:type="gramStart"/>
            <w:r>
              <w:rPr>
                <w:w w:val="105"/>
              </w:rPr>
              <w:t>;Б</w:t>
            </w:r>
            <w:proofErr w:type="gramEnd"/>
            <w:r>
              <w:rPr>
                <w:w w:val="105"/>
              </w:rPr>
              <w:t>ерлин:Директ-Медиа,2015.—64с.</w:t>
            </w:r>
          </w:p>
          <w:p w:rsidR="00E02CDA" w:rsidRDefault="00C538D1">
            <w:pPr>
              <w:pStyle w:val="TableParagraph"/>
              <w:spacing w:before="5" w:line="231" w:lineRule="exact"/>
              <w:ind w:left="107"/>
            </w:pPr>
            <w:r>
              <w:t>&lt;URL:https://biblioclub.lib.vsu.ru/index.php?page=book_red&amp;id=278869&amp;sr=1&gt;.</w:t>
            </w:r>
          </w:p>
        </w:tc>
      </w:tr>
      <w:tr w:rsidR="00E02CDA">
        <w:trPr>
          <w:trHeight w:val="1012"/>
        </w:trPr>
        <w:tc>
          <w:tcPr>
            <w:tcW w:w="871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09" w:type="dxa"/>
          </w:tcPr>
          <w:p w:rsidR="00E02CDA" w:rsidRDefault="00C538D1">
            <w:pPr>
              <w:pStyle w:val="TableParagraph"/>
              <w:spacing w:before="1" w:line="244" w:lineRule="auto"/>
              <w:ind w:left="107" w:right="98"/>
              <w:jc w:val="both"/>
            </w:pPr>
            <w:r>
              <w:t>ГальчукЛ.М.Английскийязыквнаучнойсфере</w:t>
            </w:r>
            <w:proofErr w:type="gramStart"/>
            <w:r>
              <w:t>.П</w:t>
            </w:r>
            <w:proofErr w:type="gramEnd"/>
            <w:r>
              <w:t>рактикумустнойречи=SpeakingactivitiesonacademicEnglishformaster'sdegreeandpostgraduatestudies :учебноепособие:[дляаспирантов,магистрантовинаучныхработников]/Л.М.</w:t>
            </w:r>
          </w:p>
          <w:p w:rsidR="00E02CDA" w:rsidRDefault="00C538D1">
            <w:pPr>
              <w:pStyle w:val="TableParagraph"/>
              <w:spacing w:line="229" w:lineRule="exact"/>
              <w:ind w:left="107"/>
              <w:jc w:val="both"/>
            </w:pPr>
            <w:proofErr w:type="spellStart"/>
            <w:r>
              <w:rPr>
                <w:spacing w:val="-1"/>
                <w:w w:val="105"/>
              </w:rPr>
              <w:t>Гальчук</w:t>
            </w:r>
            <w:proofErr w:type="spellEnd"/>
            <w:r>
              <w:rPr>
                <w:spacing w:val="-1"/>
                <w:w w:val="105"/>
              </w:rPr>
              <w:t>.—2-е</w:t>
            </w:r>
            <w:r>
              <w:rPr>
                <w:w w:val="105"/>
              </w:rPr>
              <w:t>изд.</w:t>
            </w:r>
            <w:proofErr w:type="gramStart"/>
            <w:r>
              <w:rPr>
                <w:w w:val="105"/>
              </w:rPr>
              <w:t>—М</w:t>
            </w:r>
            <w:proofErr w:type="gramEnd"/>
            <w:r>
              <w:rPr>
                <w:w w:val="105"/>
              </w:rPr>
              <w:t>осква:ИНФРА-М:Вузовскийучебник,2019.—77с.</w:t>
            </w:r>
          </w:p>
        </w:tc>
      </w:tr>
      <w:tr w:rsidR="00E02CDA">
        <w:trPr>
          <w:trHeight w:val="1264"/>
        </w:trPr>
        <w:tc>
          <w:tcPr>
            <w:tcW w:w="871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09" w:type="dxa"/>
          </w:tcPr>
          <w:p w:rsidR="00E02CDA" w:rsidRDefault="00C538D1">
            <w:pPr>
              <w:pStyle w:val="TableParagraph"/>
              <w:spacing w:before="1" w:line="244" w:lineRule="auto"/>
              <w:ind w:left="107" w:right="95"/>
              <w:jc w:val="both"/>
            </w:pPr>
            <w:r>
              <w:t>МеняйлоВ.В.Академическоеписьмо</w:t>
            </w:r>
            <w:proofErr w:type="gramStart"/>
            <w:r>
              <w:t>.Л</w:t>
            </w:r>
            <w:proofErr w:type="gramEnd"/>
            <w:r>
              <w:t>ексика.Developingacademicliteracy:учебноепособиедлябакалавриатаимагистратуры:[учебноепособиедлястудентов высших учебных заведений, обучающихся по всем направлениям] / В.В.Меняйло,Н.А.Тулякова,С.В.Чумилкин;Нац.исслед.ун-т"Высш.шк.экономики"</w:t>
            </w:r>
          </w:p>
          <w:p w:rsidR="00E02CDA" w:rsidRDefault="00C538D1">
            <w:pPr>
              <w:pStyle w:val="TableParagraph"/>
              <w:spacing w:line="227" w:lineRule="exact"/>
              <w:ind w:left="107"/>
              <w:jc w:val="both"/>
            </w:pPr>
            <w:r>
              <w:rPr>
                <w:w w:val="105"/>
              </w:rPr>
              <w:t>.—2-еизд.</w:t>
            </w:r>
            <w:proofErr w:type="gramStart"/>
            <w:r>
              <w:rPr>
                <w:w w:val="105"/>
              </w:rPr>
              <w:t>,и</w:t>
            </w:r>
            <w:proofErr w:type="gramEnd"/>
            <w:r>
              <w:rPr>
                <w:w w:val="105"/>
              </w:rPr>
              <w:t>спр.идоп.—Москва:Юрайт,2019.—238с.</w:t>
            </w:r>
          </w:p>
        </w:tc>
      </w:tr>
      <w:tr w:rsidR="00E02CDA">
        <w:trPr>
          <w:trHeight w:val="1264"/>
        </w:trPr>
        <w:tc>
          <w:tcPr>
            <w:tcW w:w="871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09" w:type="dxa"/>
          </w:tcPr>
          <w:p w:rsidR="00E02CDA" w:rsidRDefault="00C538D1">
            <w:pPr>
              <w:pStyle w:val="TableParagraph"/>
              <w:spacing w:before="1" w:line="244" w:lineRule="auto"/>
              <w:ind w:left="107" w:right="173"/>
              <w:jc w:val="both"/>
            </w:pPr>
            <w:r>
              <w:rPr>
                <w:spacing w:val="-1"/>
              </w:rPr>
              <w:t xml:space="preserve">Учебный англо-английский терминологический </w:t>
            </w:r>
            <w:r>
              <w:t>словарь психолого-педагогических</w:t>
            </w:r>
            <w:r>
              <w:rPr>
                <w:spacing w:val="-1"/>
              </w:rPr>
              <w:t>терминов</w:t>
            </w:r>
            <w:r>
              <w:t>=English-englishdictionaryofpsychologicalandpedagogicalterms[Текст]</w:t>
            </w:r>
            <w:proofErr w:type="gramStart"/>
            <w:r>
              <w:t>:д</w:t>
            </w:r>
            <w:proofErr w:type="gramEnd"/>
            <w:r>
              <w:t>лястудентов1,2курсовнаправленияподготовки050400«Психолого-педагогическое</w:t>
            </w:r>
          </w:p>
          <w:p w:rsidR="00E02CDA" w:rsidRDefault="00C538D1">
            <w:pPr>
              <w:pStyle w:val="TableParagraph"/>
              <w:spacing w:line="252" w:lineRule="exact"/>
              <w:ind w:left="107" w:right="341"/>
              <w:jc w:val="both"/>
            </w:pPr>
            <w:r>
              <w:t xml:space="preserve">образование» / сост. М. В. </w:t>
            </w:r>
            <w:proofErr w:type="spellStart"/>
            <w:r>
              <w:t>Межова</w:t>
            </w:r>
            <w:proofErr w:type="spellEnd"/>
            <w:r>
              <w:t xml:space="preserve">. – Кемерово: </w:t>
            </w:r>
            <w:proofErr w:type="spellStart"/>
            <w:r>
              <w:t>Кемеров</w:t>
            </w:r>
            <w:proofErr w:type="spellEnd"/>
            <w:r>
              <w:t>. гос. ун-т культуры иискусств,2012.–96с.&lt;UR</w:t>
            </w:r>
            <w:hyperlink r:id="rId8">
              <w:r>
                <w:t>L:ht</w:t>
              </w:r>
            </w:hyperlink>
            <w:r>
              <w:t>t</w:t>
            </w:r>
            <w:hyperlink r:id="rId9">
              <w:r>
                <w:t>p:</w:t>
              </w:r>
            </w:hyperlink>
            <w:r>
              <w:t>/</w:t>
            </w:r>
            <w:hyperlink r:id="rId10">
              <w:r>
                <w:t>/biblioclub.ru/index.php?page=book&amp;id=227744&gt;</w:t>
              </w:r>
            </w:hyperlink>
            <w:r>
              <w:t>.</w:t>
            </w:r>
          </w:p>
        </w:tc>
      </w:tr>
      <w:tr w:rsidR="00E02CDA" w:rsidRPr="0056119A">
        <w:trPr>
          <w:trHeight w:val="503"/>
        </w:trPr>
        <w:tc>
          <w:tcPr>
            <w:tcW w:w="871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09" w:type="dxa"/>
          </w:tcPr>
          <w:p w:rsidR="00E02CDA" w:rsidRPr="003D353B" w:rsidRDefault="00C538D1">
            <w:pPr>
              <w:pStyle w:val="TableParagraph"/>
              <w:spacing w:line="252" w:lineRule="exact"/>
              <w:ind w:left="107"/>
              <w:rPr>
                <w:lang w:val="en-US"/>
              </w:rPr>
            </w:pPr>
            <w:r w:rsidRPr="00C538D1">
              <w:rPr>
                <w:lang w:val="en-US"/>
              </w:rPr>
              <w:t>Chazal E.OxfordEAP.Acoursein EnglishforAcademicPurposes. Intermediate/ B1+/</w:t>
            </w:r>
            <w:r w:rsidRPr="00C538D1">
              <w:rPr>
                <w:spacing w:val="-1"/>
                <w:w w:val="105"/>
                <w:lang w:val="en-US"/>
              </w:rPr>
              <w:t>Edward</w:t>
            </w:r>
            <w:r w:rsidRPr="00C538D1">
              <w:rPr>
                <w:w w:val="105"/>
                <w:lang w:val="en-US"/>
              </w:rPr>
              <w:t>deChazal&amp;LouisRogers.—Oxford:OxfordUniversityPress,2017.—</w:t>
            </w:r>
            <w:r w:rsidRPr="003D353B">
              <w:rPr>
                <w:w w:val="105"/>
                <w:lang w:val="en-US"/>
              </w:rPr>
              <w:t>223p.</w:t>
            </w:r>
          </w:p>
        </w:tc>
      </w:tr>
      <w:tr w:rsidR="00E02CDA">
        <w:trPr>
          <w:trHeight w:val="504"/>
        </w:trPr>
        <w:tc>
          <w:tcPr>
            <w:tcW w:w="871" w:type="dxa"/>
          </w:tcPr>
          <w:p w:rsidR="00E02CDA" w:rsidRPr="003D353B" w:rsidRDefault="00E02CD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8809" w:type="dxa"/>
          </w:tcPr>
          <w:p w:rsidR="00E02CDA" w:rsidRPr="00C538D1" w:rsidRDefault="00C538D1">
            <w:pPr>
              <w:pStyle w:val="TableParagraph"/>
              <w:ind w:left="107"/>
              <w:rPr>
                <w:lang w:val="en-US"/>
              </w:rPr>
            </w:pPr>
            <w:proofErr w:type="spellStart"/>
            <w:r w:rsidRPr="00C538D1">
              <w:rPr>
                <w:lang w:val="en-US"/>
              </w:rPr>
              <w:t>Dummett</w:t>
            </w:r>
            <w:proofErr w:type="spellEnd"/>
            <w:r w:rsidRPr="00C538D1">
              <w:rPr>
                <w:lang w:val="en-US"/>
              </w:rPr>
              <w:t xml:space="preserve"> P. Keynote. </w:t>
            </w:r>
            <w:proofErr w:type="spellStart"/>
            <w:r w:rsidRPr="00C538D1">
              <w:rPr>
                <w:lang w:val="en-US"/>
              </w:rPr>
              <w:t>Intermediate:student'sbook</w:t>
            </w:r>
            <w:proofErr w:type="spellEnd"/>
            <w:r w:rsidRPr="00C538D1">
              <w:rPr>
                <w:lang w:val="en-US"/>
              </w:rPr>
              <w:t xml:space="preserve"> /Paul </w:t>
            </w:r>
            <w:proofErr w:type="spellStart"/>
            <w:r w:rsidRPr="00C538D1">
              <w:rPr>
                <w:lang w:val="en-US"/>
              </w:rPr>
              <w:t>Dummett,HelenStephenson</w:t>
            </w:r>
            <w:proofErr w:type="spellEnd"/>
            <w:r w:rsidRPr="00C538D1">
              <w:rPr>
                <w:lang w:val="en-US"/>
              </w:rPr>
              <w:t>,</w:t>
            </w:r>
          </w:p>
          <w:p w:rsidR="00E02CDA" w:rsidRDefault="00C538D1">
            <w:pPr>
              <w:pStyle w:val="TableParagraph"/>
              <w:spacing w:before="6" w:line="231" w:lineRule="exact"/>
              <w:ind w:left="107"/>
            </w:pPr>
            <w:r w:rsidRPr="00C538D1">
              <w:rPr>
                <w:spacing w:val="-1"/>
                <w:w w:val="105"/>
                <w:lang w:val="en-US"/>
              </w:rPr>
              <w:t>LewisLansford</w:t>
            </w:r>
            <w:r w:rsidRPr="00C538D1">
              <w:rPr>
                <w:w w:val="105"/>
                <w:lang w:val="en-US"/>
              </w:rPr>
              <w:t>.—Andover:NationalGeographicLearning,2016.—</w:t>
            </w:r>
            <w:r>
              <w:rPr>
                <w:w w:val="105"/>
              </w:rPr>
              <w:t>181p.</w:t>
            </w:r>
          </w:p>
        </w:tc>
      </w:tr>
      <w:tr w:rsidR="00E02CDA">
        <w:trPr>
          <w:trHeight w:val="506"/>
        </w:trPr>
        <w:tc>
          <w:tcPr>
            <w:tcW w:w="871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09" w:type="dxa"/>
          </w:tcPr>
          <w:p w:rsidR="00E02CDA" w:rsidRPr="00C538D1" w:rsidRDefault="00C538D1">
            <w:pPr>
              <w:pStyle w:val="TableParagraph"/>
              <w:spacing w:before="1"/>
              <w:ind w:left="107"/>
              <w:rPr>
                <w:lang w:val="en-US"/>
              </w:rPr>
            </w:pPr>
            <w:r w:rsidRPr="00C538D1">
              <w:rPr>
                <w:spacing w:val="-1"/>
                <w:w w:val="105"/>
                <w:lang w:val="en-US"/>
              </w:rPr>
              <w:t>GershonS.PresentYourself2.Viewpoints/StevenGershon</w:t>
            </w:r>
            <w:r w:rsidRPr="00C538D1">
              <w:rPr>
                <w:w w:val="105"/>
                <w:lang w:val="en-US"/>
              </w:rPr>
              <w:t>.—2nded.—Cambridge</w:t>
            </w:r>
          </w:p>
          <w:p w:rsidR="00E02CDA" w:rsidRDefault="00C538D1">
            <w:pPr>
              <w:pStyle w:val="TableParagraph"/>
              <w:spacing w:before="5" w:line="231" w:lineRule="exact"/>
              <w:ind w:left="107"/>
            </w:pPr>
            <w:r w:rsidRPr="00C538D1">
              <w:rPr>
                <w:spacing w:val="-1"/>
                <w:w w:val="105"/>
                <w:lang w:val="en-US"/>
              </w:rPr>
              <w:t>:Cambridge</w:t>
            </w:r>
            <w:r w:rsidRPr="00C538D1">
              <w:rPr>
                <w:w w:val="105"/>
                <w:lang w:val="en-US"/>
              </w:rPr>
              <w:t>UniversityPress,2015.—</w:t>
            </w:r>
            <w:r>
              <w:rPr>
                <w:w w:val="105"/>
              </w:rPr>
              <w:t>109p.</w:t>
            </w:r>
          </w:p>
        </w:tc>
      </w:tr>
      <w:tr w:rsidR="00E02CDA" w:rsidRPr="0056119A">
        <w:trPr>
          <w:trHeight w:val="506"/>
        </w:trPr>
        <w:tc>
          <w:tcPr>
            <w:tcW w:w="871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09" w:type="dxa"/>
          </w:tcPr>
          <w:p w:rsidR="00E02CDA" w:rsidRPr="003D353B" w:rsidRDefault="00C538D1">
            <w:pPr>
              <w:pStyle w:val="TableParagraph"/>
              <w:spacing w:line="254" w:lineRule="exact"/>
              <w:ind w:left="107"/>
              <w:rPr>
                <w:lang w:val="en-US"/>
              </w:rPr>
            </w:pPr>
            <w:r w:rsidRPr="00C538D1">
              <w:rPr>
                <w:lang w:val="en-US"/>
              </w:rPr>
              <w:t>Lansford,Lewis.Keynote.Intermediate:workbook/LewisLansford.—</w:t>
            </w:r>
            <w:r w:rsidRPr="003D353B">
              <w:rPr>
                <w:lang w:val="en-US"/>
              </w:rPr>
              <w:t>Andover:</w:t>
            </w:r>
            <w:r w:rsidRPr="003D353B">
              <w:rPr>
                <w:w w:val="105"/>
                <w:lang w:val="en-US"/>
              </w:rPr>
              <w:t>NationalGeographicLearning,2016.—144p.</w:t>
            </w:r>
          </w:p>
        </w:tc>
      </w:tr>
    </w:tbl>
    <w:p w:rsidR="00E02CDA" w:rsidRPr="003D353B" w:rsidRDefault="00E02CDA">
      <w:pPr>
        <w:pStyle w:val="a3"/>
        <w:ind w:left="0"/>
        <w:rPr>
          <w:rFonts w:ascii="Arial"/>
          <w:b/>
          <w:sz w:val="24"/>
          <w:lang w:val="en-US"/>
        </w:rPr>
      </w:pPr>
    </w:p>
    <w:p w:rsidR="00E02CDA" w:rsidRPr="003D353B" w:rsidRDefault="00E02CDA">
      <w:pPr>
        <w:pStyle w:val="a3"/>
        <w:spacing w:before="7"/>
        <w:ind w:left="0"/>
        <w:rPr>
          <w:rFonts w:ascii="Arial"/>
          <w:b/>
          <w:sz w:val="19"/>
          <w:lang w:val="en-US"/>
        </w:rPr>
      </w:pPr>
    </w:p>
    <w:p w:rsidR="00E02CDA" w:rsidRDefault="00C538D1">
      <w:pPr>
        <w:pStyle w:val="1"/>
        <w:spacing w:after="6"/>
      </w:pPr>
      <w:r>
        <w:t>б</w:t>
      </w:r>
      <w:proofErr w:type="gramStart"/>
      <w:r>
        <w:t>)</w:t>
      </w:r>
      <w:proofErr w:type="spellStart"/>
      <w:r>
        <w:t>д</w:t>
      </w:r>
      <w:proofErr w:type="gramEnd"/>
      <w:r>
        <w:t>ополнительнаялитература</w:t>
      </w:r>
      <w:proofErr w:type="spellEnd"/>
      <w:r>
        <w:t>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7"/>
        <w:gridCol w:w="9330"/>
      </w:tblGrid>
      <w:tr w:rsidR="00E02CDA">
        <w:trPr>
          <w:trHeight w:val="251"/>
        </w:trPr>
        <w:tc>
          <w:tcPr>
            <w:tcW w:w="977" w:type="dxa"/>
          </w:tcPr>
          <w:p w:rsidR="00E02CDA" w:rsidRDefault="00C538D1">
            <w:pPr>
              <w:pStyle w:val="TableParagraph"/>
              <w:spacing w:before="1" w:line="231" w:lineRule="exact"/>
              <w:ind w:left="189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330" w:type="dxa"/>
          </w:tcPr>
          <w:p w:rsidR="00E02CDA" w:rsidRDefault="00C538D1">
            <w:pPr>
              <w:pStyle w:val="TableParagraph"/>
              <w:spacing w:before="1" w:line="231" w:lineRule="exact"/>
              <w:ind w:left="130" w:right="120"/>
              <w:jc w:val="center"/>
            </w:pPr>
            <w:r>
              <w:t>Источник</w:t>
            </w:r>
          </w:p>
        </w:tc>
      </w:tr>
      <w:tr w:rsidR="00E02CDA">
        <w:trPr>
          <w:trHeight w:val="505"/>
        </w:trPr>
        <w:tc>
          <w:tcPr>
            <w:tcW w:w="977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0" w:type="dxa"/>
          </w:tcPr>
          <w:p w:rsidR="00E02CDA" w:rsidRDefault="00C538D1">
            <w:pPr>
              <w:pStyle w:val="TableParagraph"/>
              <w:tabs>
                <w:tab w:val="left" w:pos="1293"/>
                <w:tab w:val="left" w:pos="1940"/>
                <w:tab w:val="left" w:pos="3317"/>
                <w:tab w:val="left" w:pos="3998"/>
                <w:tab w:val="left" w:pos="4583"/>
                <w:tab w:val="left" w:pos="5824"/>
                <w:tab w:val="left" w:pos="7539"/>
                <w:tab w:val="left" w:pos="8976"/>
              </w:tabs>
              <w:spacing w:line="254" w:lineRule="exact"/>
              <w:ind w:left="107" w:right="98"/>
            </w:pPr>
            <w:r>
              <w:rPr>
                <w:w w:val="105"/>
              </w:rPr>
              <w:t>Березина</w:t>
            </w:r>
            <w:r>
              <w:rPr>
                <w:w w:val="105"/>
              </w:rPr>
              <w:tab/>
              <w:t>О.А.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Английский</w:t>
            </w:r>
            <w:r>
              <w:rPr>
                <w:spacing w:val="-1"/>
                <w:w w:val="105"/>
              </w:rPr>
              <w:tab/>
            </w:r>
            <w:r>
              <w:rPr>
                <w:w w:val="105"/>
              </w:rPr>
              <w:t>язык</w:t>
            </w:r>
            <w:r>
              <w:rPr>
                <w:w w:val="105"/>
              </w:rPr>
              <w:tab/>
              <w:t>для</w:t>
            </w:r>
            <w:r>
              <w:rPr>
                <w:w w:val="105"/>
              </w:rPr>
              <w:tab/>
              <w:t>студентов</w:t>
            </w:r>
            <w:r>
              <w:rPr>
                <w:w w:val="105"/>
              </w:rPr>
              <w:tab/>
              <w:t>университетов</w:t>
            </w:r>
            <w:r>
              <w:rPr>
                <w:w w:val="105"/>
              </w:rPr>
              <w:tab/>
              <w:t>упражнения</w:t>
            </w:r>
            <w:r>
              <w:rPr>
                <w:w w:val="105"/>
              </w:rPr>
              <w:tab/>
            </w:r>
            <w:proofErr w:type="spellStart"/>
            <w:r>
              <w:rPr>
                <w:spacing w:val="-9"/>
                <w:w w:val="105"/>
              </w:rPr>
              <w:t>по</w:t>
            </w:r>
            <w:r>
              <w:rPr>
                <w:spacing w:val="-2"/>
                <w:w w:val="105"/>
              </w:rPr>
              <w:t>грамматике</w:t>
            </w:r>
            <w:proofErr w:type="spellEnd"/>
            <w:r>
              <w:rPr>
                <w:spacing w:val="-2"/>
                <w:w w:val="105"/>
              </w:rPr>
              <w:t>/</w:t>
            </w:r>
            <w:proofErr w:type="spellStart"/>
            <w:r>
              <w:rPr>
                <w:spacing w:val="-2"/>
                <w:w w:val="105"/>
              </w:rPr>
              <w:t>О.А.Березина</w:t>
            </w:r>
            <w:proofErr w:type="gramStart"/>
            <w:r>
              <w:rPr>
                <w:spacing w:val="-2"/>
                <w:w w:val="105"/>
              </w:rPr>
              <w:t>,</w:t>
            </w:r>
            <w:r>
              <w:rPr>
                <w:spacing w:val="-1"/>
                <w:w w:val="105"/>
              </w:rPr>
              <w:t>Е</w:t>
            </w:r>
            <w:proofErr w:type="gramEnd"/>
            <w:r>
              <w:rPr>
                <w:spacing w:val="-1"/>
                <w:w w:val="105"/>
              </w:rPr>
              <w:t>.М.Шелюк</w:t>
            </w:r>
            <w:proofErr w:type="spellEnd"/>
            <w:r>
              <w:rPr>
                <w:spacing w:val="-1"/>
                <w:w w:val="105"/>
              </w:rPr>
              <w:t>.</w:t>
            </w:r>
            <w:r>
              <w:rPr>
                <w:spacing w:val="-1"/>
                <w:w w:val="120"/>
              </w:rPr>
              <w:t>–</w:t>
            </w:r>
            <w:r>
              <w:rPr>
                <w:spacing w:val="-1"/>
                <w:w w:val="105"/>
              </w:rPr>
              <w:t>М.:Академия,2008.</w:t>
            </w:r>
            <w:r>
              <w:rPr>
                <w:spacing w:val="-1"/>
                <w:w w:val="120"/>
              </w:rPr>
              <w:t>–</w:t>
            </w:r>
            <w:r>
              <w:rPr>
                <w:spacing w:val="-1"/>
                <w:w w:val="105"/>
              </w:rPr>
              <w:t>208с.</w:t>
            </w:r>
          </w:p>
        </w:tc>
      </w:tr>
      <w:tr w:rsidR="00E02CDA">
        <w:trPr>
          <w:trHeight w:val="504"/>
        </w:trPr>
        <w:tc>
          <w:tcPr>
            <w:tcW w:w="977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0" w:type="dxa"/>
          </w:tcPr>
          <w:p w:rsidR="00E02CDA" w:rsidRDefault="00C538D1">
            <w:pPr>
              <w:pStyle w:val="TableParagraph"/>
              <w:spacing w:line="248" w:lineRule="exact"/>
              <w:ind w:left="107"/>
            </w:pPr>
            <w:proofErr w:type="spellStart"/>
            <w:r>
              <w:t>БочароваГ.В.Английскийязыкдляпсихологов</w:t>
            </w:r>
            <w:proofErr w:type="spellEnd"/>
            <w:r>
              <w:t>/</w:t>
            </w:r>
            <w:proofErr w:type="spellStart"/>
            <w:r>
              <w:t>Г.В.Бочарова</w:t>
            </w:r>
            <w:proofErr w:type="spellEnd"/>
            <w:r>
              <w:t xml:space="preserve">. </w:t>
            </w:r>
            <w:proofErr w:type="gramStart"/>
            <w:r>
              <w:t>–М</w:t>
            </w:r>
            <w:proofErr w:type="gramEnd"/>
            <w:r>
              <w:t>осква:Флинта,</w:t>
            </w:r>
          </w:p>
          <w:p w:rsidR="00E02CDA" w:rsidRDefault="00C538D1">
            <w:pPr>
              <w:pStyle w:val="TableParagraph"/>
              <w:spacing w:before="5" w:line="231" w:lineRule="exact"/>
              <w:ind w:left="107"/>
            </w:pPr>
            <w:r>
              <w:t>2012.–567с.–URL:</w:t>
            </w:r>
            <w:hyperlink r:id="rId11">
              <w:r>
                <w:t>http://biblioclub.ru/index.php?page=book&amp;id=103340</w:t>
              </w:r>
            </w:hyperlink>
          </w:p>
        </w:tc>
      </w:tr>
      <w:tr w:rsidR="00E02CDA">
        <w:trPr>
          <w:trHeight w:val="760"/>
        </w:trPr>
        <w:tc>
          <w:tcPr>
            <w:tcW w:w="977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0" w:type="dxa"/>
          </w:tcPr>
          <w:p w:rsidR="00E02CDA" w:rsidRDefault="005E7160">
            <w:pPr>
              <w:pStyle w:val="TableParagraph"/>
              <w:spacing w:before="1"/>
              <w:ind w:left="107"/>
            </w:pPr>
            <w:hyperlink r:id="rId12">
              <w:proofErr w:type="spellStart"/>
              <w:r w:rsidR="00C538D1">
                <w:t>БочароваГ</w:t>
              </w:r>
              <w:r w:rsidR="00C538D1" w:rsidRPr="003D353B">
                <w:t>.</w:t>
              </w:r>
              <w:r w:rsidR="00C538D1">
                <w:t>В</w:t>
              </w:r>
              <w:proofErr w:type="spellEnd"/>
              <w:r w:rsidR="00C538D1" w:rsidRPr="003D353B">
                <w:t>.</w:t>
              </w:r>
            </w:hyperlink>
            <w:proofErr w:type="spellStart"/>
            <w:r w:rsidR="00C538D1" w:rsidRPr="00C538D1">
              <w:rPr>
                <w:lang w:val="en-US"/>
              </w:rPr>
              <w:t>Readoff</w:t>
            </w:r>
            <w:proofErr w:type="spellEnd"/>
            <w:r w:rsidR="00C538D1" w:rsidRPr="003D353B">
              <w:t>!</w:t>
            </w:r>
            <w:proofErr w:type="spellStart"/>
            <w:r w:rsidR="00C538D1">
              <w:t>Gradedreaderwithexercises:сборниктекстовпопсихологиидля</w:t>
            </w:r>
            <w:proofErr w:type="spellEnd"/>
          </w:p>
          <w:p w:rsidR="00E02CDA" w:rsidRDefault="00C538D1">
            <w:pPr>
              <w:pStyle w:val="TableParagraph"/>
              <w:spacing w:line="250" w:lineRule="atLeast"/>
              <w:ind w:left="107" w:right="98"/>
            </w:pPr>
            <w:proofErr w:type="spellStart"/>
            <w:r>
              <w:rPr>
                <w:w w:val="105"/>
              </w:rPr>
              <w:t>чтениянаанглийском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языкесупражнениями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Г.В.Бочарова</w:t>
            </w:r>
            <w:proofErr w:type="gramStart"/>
            <w:r>
              <w:rPr>
                <w:w w:val="105"/>
              </w:rPr>
              <w:t>,М</w:t>
            </w:r>
            <w:proofErr w:type="gramEnd"/>
            <w:r>
              <w:rPr>
                <w:w w:val="105"/>
              </w:rPr>
              <w:t>.Г</w:t>
            </w:r>
            <w:proofErr w:type="spellEnd"/>
            <w:r>
              <w:rPr>
                <w:w w:val="105"/>
              </w:rPr>
              <w:t>. Степанова.–М.:</w:t>
            </w:r>
            <w:r>
              <w:rPr>
                <w:w w:val="110"/>
              </w:rPr>
              <w:t>Флинта,2008.</w:t>
            </w:r>
            <w:r>
              <w:rPr>
                <w:w w:val="160"/>
              </w:rPr>
              <w:t>–</w:t>
            </w:r>
            <w:r>
              <w:rPr>
                <w:w w:val="110"/>
              </w:rPr>
              <w:t>202c.</w:t>
            </w:r>
          </w:p>
        </w:tc>
      </w:tr>
      <w:tr w:rsidR="00E02CDA">
        <w:trPr>
          <w:trHeight w:val="506"/>
        </w:trPr>
        <w:tc>
          <w:tcPr>
            <w:tcW w:w="977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0" w:type="dxa"/>
          </w:tcPr>
          <w:p w:rsidR="00E02CDA" w:rsidRDefault="00C538D1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Бриттни</w:t>
            </w:r>
            <w:r>
              <w:rPr>
                <w:rFonts w:ascii="Arial" w:hAnsi="Arial"/>
                <w:i/>
                <w:w w:val="105"/>
              </w:rPr>
              <w:t>Л.E-mailиделоваяпереписка/Л.</w:t>
            </w:r>
            <w:r>
              <w:rPr>
                <w:w w:val="105"/>
              </w:rPr>
              <w:t>Бриттни.–М.:ООО«Издательство</w:t>
            </w:r>
            <w:r>
              <w:rPr>
                <w:w w:val="110"/>
              </w:rPr>
              <w:t>Астрель»,2004.</w:t>
            </w:r>
            <w:r>
              <w:rPr>
                <w:w w:val="160"/>
              </w:rPr>
              <w:t>–</w:t>
            </w:r>
            <w:r>
              <w:rPr>
                <w:w w:val="110"/>
              </w:rPr>
              <w:t>190с.</w:t>
            </w:r>
          </w:p>
        </w:tc>
      </w:tr>
      <w:tr w:rsidR="00E02CDA">
        <w:trPr>
          <w:trHeight w:val="506"/>
        </w:trPr>
        <w:tc>
          <w:tcPr>
            <w:tcW w:w="977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0" w:type="dxa"/>
          </w:tcPr>
          <w:p w:rsidR="00E02CDA" w:rsidRDefault="005E7160">
            <w:pPr>
              <w:pStyle w:val="TableParagraph"/>
              <w:tabs>
                <w:tab w:val="left" w:pos="952"/>
                <w:tab w:val="left" w:pos="1600"/>
                <w:tab w:val="left" w:pos="2629"/>
                <w:tab w:val="left" w:pos="4505"/>
                <w:tab w:val="left" w:pos="4857"/>
                <w:tab w:val="left" w:pos="6655"/>
                <w:tab w:val="left" w:pos="8277"/>
                <w:tab w:val="left" w:pos="9160"/>
              </w:tabs>
              <w:spacing w:line="252" w:lineRule="exact"/>
              <w:ind w:left="107" w:right="96"/>
            </w:pPr>
            <w:hyperlink r:id="rId13">
              <w:proofErr w:type="spellStart"/>
              <w:r w:rsidR="00C538D1">
                <w:rPr>
                  <w:w w:val="110"/>
                  <w:u w:val="single"/>
                </w:rPr>
                <w:t>Вейзе</w:t>
              </w:r>
              <w:proofErr w:type="spellEnd"/>
              <w:r w:rsidR="00C538D1">
                <w:rPr>
                  <w:w w:val="110"/>
                  <w:u w:val="single"/>
                </w:rPr>
                <w:tab/>
                <w:t>А.А</w:t>
              </w:r>
            </w:hyperlink>
            <w:r w:rsidR="00C538D1">
              <w:rPr>
                <w:w w:val="110"/>
              </w:rPr>
              <w:t>.</w:t>
            </w:r>
            <w:r w:rsidR="00C538D1">
              <w:rPr>
                <w:w w:val="110"/>
              </w:rPr>
              <w:tab/>
            </w:r>
            <w:r w:rsidR="00C538D1">
              <w:rPr>
                <w:spacing w:val="-1"/>
                <w:w w:val="110"/>
              </w:rPr>
              <w:t>Чтение,</w:t>
            </w:r>
            <w:r w:rsidR="00C538D1">
              <w:rPr>
                <w:spacing w:val="-1"/>
                <w:w w:val="110"/>
              </w:rPr>
              <w:tab/>
            </w:r>
            <w:r w:rsidR="00C538D1">
              <w:rPr>
                <w:spacing w:val="-1"/>
                <w:w w:val="105"/>
              </w:rPr>
              <w:t>реферирование</w:t>
            </w:r>
            <w:r w:rsidR="00C538D1">
              <w:rPr>
                <w:spacing w:val="-1"/>
                <w:w w:val="105"/>
              </w:rPr>
              <w:tab/>
            </w:r>
            <w:r w:rsidR="00C538D1">
              <w:rPr>
                <w:w w:val="110"/>
              </w:rPr>
              <w:t>и</w:t>
            </w:r>
            <w:r w:rsidR="00C538D1">
              <w:rPr>
                <w:w w:val="110"/>
              </w:rPr>
              <w:tab/>
            </w:r>
            <w:r w:rsidR="00C538D1">
              <w:rPr>
                <w:spacing w:val="-1"/>
                <w:w w:val="105"/>
              </w:rPr>
              <w:t>аннотирование</w:t>
            </w:r>
            <w:r w:rsidR="00C538D1">
              <w:rPr>
                <w:spacing w:val="-1"/>
                <w:w w:val="105"/>
              </w:rPr>
              <w:tab/>
              <w:t>иностранного</w:t>
            </w:r>
            <w:r w:rsidR="00C538D1">
              <w:rPr>
                <w:spacing w:val="-1"/>
                <w:w w:val="105"/>
              </w:rPr>
              <w:tab/>
            </w:r>
            <w:r w:rsidR="00C538D1">
              <w:rPr>
                <w:w w:val="110"/>
              </w:rPr>
              <w:t>текста</w:t>
            </w:r>
            <w:r w:rsidR="00C538D1">
              <w:rPr>
                <w:w w:val="110"/>
              </w:rPr>
              <w:tab/>
            </w:r>
            <w:proofErr w:type="gramStart"/>
            <w:r w:rsidR="00C538D1">
              <w:rPr>
                <w:spacing w:val="-10"/>
                <w:w w:val="110"/>
              </w:rPr>
              <w:t>:</w:t>
            </w:r>
            <w:proofErr w:type="spellStart"/>
            <w:r w:rsidR="00C538D1">
              <w:rPr>
                <w:spacing w:val="-1"/>
                <w:w w:val="110"/>
              </w:rPr>
              <w:t>у</w:t>
            </w:r>
            <w:proofErr w:type="gramEnd"/>
            <w:r w:rsidR="00C538D1">
              <w:rPr>
                <w:spacing w:val="-1"/>
                <w:w w:val="110"/>
              </w:rPr>
              <w:t>чеб.пособие</w:t>
            </w:r>
            <w:proofErr w:type="spellEnd"/>
            <w:r w:rsidR="00C538D1">
              <w:rPr>
                <w:w w:val="110"/>
              </w:rPr>
              <w:t>/</w:t>
            </w:r>
            <w:proofErr w:type="spellStart"/>
            <w:r w:rsidR="00C538D1">
              <w:rPr>
                <w:w w:val="110"/>
              </w:rPr>
              <w:t>А.А.Вейзе</w:t>
            </w:r>
            <w:proofErr w:type="spellEnd"/>
            <w:r w:rsidR="00C538D1">
              <w:rPr>
                <w:w w:val="110"/>
              </w:rPr>
              <w:t>.</w:t>
            </w:r>
            <w:r w:rsidR="00C538D1">
              <w:rPr>
                <w:w w:val="120"/>
              </w:rPr>
              <w:t>–</w:t>
            </w:r>
            <w:r w:rsidR="00C538D1">
              <w:rPr>
                <w:w w:val="110"/>
              </w:rPr>
              <w:t>М.:Высш.шк.,1985.</w:t>
            </w:r>
            <w:r w:rsidR="00C538D1">
              <w:rPr>
                <w:w w:val="120"/>
              </w:rPr>
              <w:t>–</w:t>
            </w:r>
            <w:r w:rsidR="00C538D1">
              <w:rPr>
                <w:w w:val="110"/>
              </w:rPr>
              <w:t>125с.</w:t>
            </w:r>
          </w:p>
        </w:tc>
      </w:tr>
      <w:tr w:rsidR="00E02CDA">
        <w:trPr>
          <w:trHeight w:val="505"/>
        </w:trPr>
        <w:tc>
          <w:tcPr>
            <w:tcW w:w="977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0" w:type="dxa"/>
          </w:tcPr>
          <w:p w:rsidR="00E02CDA" w:rsidRDefault="00C538D1">
            <w:pPr>
              <w:pStyle w:val="TableParagraph"/>
              <w:spacing w:line="252" w:lineRule="exact"/>
              <w:ind w:left="107" w:right="98"/>
            </w:pPr>
            <w:r>
              <w:t>ГорчаковаЕ.П.Теорияинаучныйметодввозрастнойпсихологии./Е.П.Горчакова</w:t>
            </w:r>
            <w:proofErr w:type="gramStart"/>
            <w:r>
              <w:t>,</w:t>
            </w:r>
            <w:r>
              <w:rPr>
                <w:w w:val="105"/>
              </w:rPr>
              <w:t>И</w:t>
            </w:r>
            <w:proofErr w:type="gramEnd"/>
            <w:r>
              <w:rPr>
                <w:w w:val="105"/>
              </w:rPr>
              <w:t xml:space="preserve">.Ю.Соловьева. </w:t>
            </w:r>
            <w:r>
              <w:rPr>
                <w:w w:val="130"/>
              </w:rPr>
              <w:t>–</w:t>
            </w:r>
            <w:r>
              <w:rPr>
                <w:w w:val="105"/>
              </w:rPr>
              <w:t>Воронеж:ВГУ,2009.</w:t>
            </w:r>
            <w:r>
              <w:rPr>
                <w:w w:val="130"/>
              </w:rPr>
              <w:t>–</w:t>
            </w:r>
            <w:r>
              <w:rPr>
                <w:w w:val="105"/>
              </w:rPr>
              <w:t>15с.</w:t>
            </w:r>
          </w:p>
        </w:tc>
      </w:tr>
      <w:tr w:rsidR="00E02CDA">
        <w:trPr>
          <w:trHeight w:val="757"/>
        </w:trPr>
        <w:tc>
          <w:tcPr>
            <w:tcW w:w="977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0" w:type="dxa"/>
          </w:tcPr>
          <w:p w:rsidR="00E02CDA" w:rsidRDefault="005E7160">
            <w:pPr>
              <w:pStyle w:val="TableParagraph"/>
              <w:spacing w:before="1" w:line="242" w:lineRule="auto"/>
              <w:ind w:left="107" w:right="98"/>
            </w:pPr>
            <w:hyperlink r:id="rId14">
              <w:r w:rsidR="00C538D1">
                <w:rPr>
                  <w:w w:val="105"/>
                </w:rPr>
                <w:t>КарневскаяЕ.Б.</w:t>
              </w:r>
            </w:hyperlink>
            <w:r w:rsidR="00C538D1">
              <w:rPr>
                <w:w w:val="105"/>
              </w:rPr>
              <w:t>Английскийязык</w:t>
            </w:r>
            <w:proofErr w:type="gramStart"/>
            <w:r w:rsidR="00C538D1">
              <w:rPr>
                <w:w w:val="105"/>
              </w:rPr>
              <w:t>.С</w:t>
            </w:r>
            <w:proofErr w:type="gramEnd"/>
            <w:r w:rsidR="00C538D1">
              <w:rPr>
                <w:w w:val="105"/>
              </w:rPr>
              <w:t>тратегиипониманиятекста:в2ч./Е.Б.</w:t>
            </w:r>
            <w:r w:rsidR="00C538D1">
              <w:t>Карневская</w:t>
            </w:r>
            <w:proofErr w:type="gramStart"/>
            <w:r w:rsidR="00C538D1">
              <w:t>,А</w:t>
            </w:r>
            <w:proofErr w:type="gramEnd"/>
            <w:r w:rsidR="00C538D1">
              <w:t>.В.Бенедиктович,Н.А.Павлович.–Минск:Вышэйшаяшкола,2011.–Ч.1.</w:t>
            </w:r>
          </w:p>
          <w:p w:rsidR="00E02CDA" w:rsidRDefault="00C538D1">
            <w:pPr>
              <w:pStyle w:val="TableParagraph"/>
              <w:spacing w:before="3" w:line="231" w:lineRule="exact"/>
              <w:ind w:left="107"/>
            </w:pPr>
            <w:r>
              <w:t>–320с.–URL:</w:t>
            </w:r>
            <w:hyperlink r:id="rId15">
              <w:r>
                <w:rPr>
                  <w:u w:val="single"/>
                </w:rPr>
                <w:t>http://biblioclub.ru/index.php?page=book&amp;id=144362</w:t>
              </w:r>
            </w:hyperlink>
          </w:p>
        </w:tc>
      </w:tr>
      <w:tr w:rsidR="00E02CDA">
        <w:trPr>
          <w:trHeight w:val="253"/>
        </w:trPr>
        <w:tc>
          <w:tcPr>
            <w:tcW w:w="977" w:type="dxa"/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30" w:type="dxa"/>
          </w:tcPr>
          <w:p w:rsidR="00E02CDA" w:rsidRDefault="005E7160">
            <w:pPr>
              <w:pStyle w:val="TableParagraph"/>
              <w:spacing w:before="1" w:line="233" w:lineRule="exact"/>
              <w:ind w:left="130" w:right="125"/>
              <w:jc w:val="center"/>
            </w:pPr>
            <w:hyperlink r:id="rId16">
              <w:r w:rsidR="00C538D1">
                <w:t>МакароваЕ.А</w:t>
              </w:r>
            </w:hyperlink>
            <w:r w:rsidR="00C538D1">
              <w:t>.Английскийязыкдляпсихологов</w:t>
            </w:r>
            <w:proofErr w:type="gramStart"/>
            <w:r w:rsidR="00C538D1">
              <w:t>:у</w:t>
            </w:r>
            <w:proofErr w:type="gramEnd"/>
            <w:r w:rsidR="00C538D1">
              <w:t>чеб.пособиедлявузов/Е.А.</w:t>
            </w:r>
          </w:p>
        </w:tc>
      </w:tr>
    </w:tbl>
    <w:p w:rsidR="00E02CDA" w:rsidRDefault="00E02CDA">
      <w:pPr>
        <w:spacing w:line="233" w:lineRule="exact"/>
        <w:jc w:val="center"/>
        <w:sectPr w:rsidR="00E02CDA">
          <w:pgSz w:w="11910" w:h="16840"/>
          <w:pgMar w:top="1040" w:right="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7"/>
        <w:gridCol w:w="9330"/>
      </w:tblGrid>
      <w:tr w:rsidR="00E02CDA">
        <w:trPr>
          <w:trHeight w:val="253"/>
        </w:trPr>
        <w:tc>
          <w:tcPr>
            <w:tcW w:w="977" w:type="dxa"/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30" w:type="dxa"/>
          </w:tcPr>
          <w:p w:rsidR="00E02CDA" w:rsidRDefault="00C538D1">
            <w:pPr>
              <w:pStyle w:val="TableParagraph"/>
              <w:spacing w:line="234" w:lineRule="exact"/>
              <w:ind w:left="107"/>
            </w:pPr>
            <w:r>
              <w:rPr>
                <w:spacing w:val="-1"/>
                <w:w w:val="105"/>
              </w:rPr>
              <w:t>Макарова.</w:t>
            </w:r>
            <w:proofErr w:type="gramStart"/>
            <w:r>
              <w:rPr>
                <w:spacing w:val="-1"/>
                <w:w w:val="105"/>
              </w:rPr>
              <w:t>–М</w:t>
            </w:r>
            <w:proofErr w:type="gramEnd"/>
            <w:r>
              <w:rPr>
                <w:spacing w:val="-1"/>
                <w:w w:val="105"/>
              </w:rPr>
              <w:t>осква</w:t>
            </w:r>
            <w:r>
              <w:rPr>
                <w:w w:val="105"/>
              </w:rPr>
              <w:t>:Юрайт,2011.–403с.</w:t>
            </w:r>
          </w:p>
        </w:tc>
      </w:tr>
      <w:tr w:rsidR="00E02CDA">
        <w:trPr>
          <w:trHeight w:val="758"/>
        </w:trPr>
        <w:tc>
          <w:tcPr>
            <w:tcW w:w="977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0" w:type="dxa"/>
          </w:tcPr>
          <w:p w:rsidR="00E02CDA" w:rsidRDefault="005E7160">
            <w:pPr>
              <w:pStyle w:val="TableParagraph"/>
              <w:tabs>
                <w:tab w:val="left" w:pos="1662"/>
                <w:tab w:val="left" w:pos="2496"/>
                <w:tab w:val="left" w:pos="4382"/>
                <w:tab w:val="left" w:pos="5639"/>
                <w:tab w:val="left" w:pos="6299"/>
                <w:tab w:val="left" w:pos="7878"/>
                <w:tab w:val="left" w:pos="8427"/>
              </w:tabs>
              <w:spacing w:line="244" w:lineRule="exact"/>
              <w:ind w:left="107"/>
            </w:pPr>
            <w:hyperlink r:id="rId17">
              <w:proofErr w:type="spellStart"/>
              <w:r w:rsidR="00C538D1">
                <w:t>Никошкова</w:t>
              </w:r>
              <w:proofErr w:type="spellEnd"/>
              <w:r w:rsidR="00C538D1">
                <w:tab/>
                <w:t>Е.В</w:t>
              </w:r>
            </w:hyperlink>
            <w:r w:rsidR="00C538D1">
              <w:t>.</w:t>
            </w:r>
            <w:r w:rsidR="00C538D1">
              <w:tab/>
              <w:t>Англо-русский</w:t>
            </w:r>
            <w:r w:rsidR="00C538D1">
              <w:tab/>
              <w:t>словарь</w:t>
            </w:r>
            <w:r w:rsidR="00C538D1">
              <w:tab/>
              <w:t>по</w:t>
            </w:r>
            <w:r w:rsidR="00C538D1">
              <w:tab/>
              <w:t>психологии</w:t>
            </w:r>
            <w:r w:rsidR="00C538D1">
              <w:tab/>
              <w:t>=</w:t>
            </w:r>
            <w:r w:rsidR="00C538D1">
              <w:tab/>
            </w:r>
            <w:proofErr w:type="spellStart"/>
            <w:r w:rsidR="00C538D1">
              <w:t>English</w:t>
            </w:r>
            <w:proofErr w:type="spellEnd"/>
            <w:r w:rsidR="00C538D1">
              <w:t>-</w:t>
            </w:r>
          </w:p>
          <w:p w:rsidR="00E02CDA" w:rsidRDefault="00C538D1">
            <w:pPr>
              <w:pStyle w:val="TableParagraph"/>
              <w:spacing w:line="250" w:lineRule="atLeast"/>
              <w:ind w:left="107" w:right="98"/>
            </w:pPr>
            <w:proofErr w:type="spellStart"/>
            <w:r>
              <w:rPr>
                <w:spacing w:val="-1"/>
                <w:w w:val="105"/>
              </w:rPr>
              <w:t>Russiandictionaryofpsychology</w:t>
            </w:r>
            <w:proofErr w:type="spellEnd"/>
            <w:proofErr w:type="gramStart"/>
            <w:r>
              <w:rPr>
                <w:spacing w:val="-1"/>
                <w:w w:val="105"/>
              </w:rPr>
              <w:t xml:space="preserve"> :</w:t>
            </w:r>
            <w:proofErr w:type="gramEnd"/>
            <w:r>
              <w:rPr>
                <w:spacing w:val="-1"/>
                <w:w w:val="105"/>
              </w:rPr>
              <w:t xml:space="preserve"> около 20000 терминов / Е.В. </w:t>
            </w:r>
            <w:proofErr w:type="spellStart"/>
            <w:r>
              <w:rPr>
                <w:spacing w:val="-1"/>
                <w:w w:val="105"/>
              </w:rPr>
              <w:t>Никошкова</w:t>
            </w:r>
            <w:proofErr w:type="spellEnd"/>
            <w:r>
              <w:rPr>
                <w:spacing w:val="-1"/>
                <w:w w:val="105"/>
              </w:rPr>
              <w:t>. – М.</w:t>
            </w:r>
            <w:proofErr w:type="gramStart"/>
            <w:r>
              <w:rPr>
                <w:spacing w:val="-1"/>
                <w:w w:val="105"/>
              </w:rPr>
              <w:t xml:space="preserve"> :</w:t>
            </w:r>
            <w:proofErr w:type="gramEnd"/>
            <w:r>
              <w:rPr>
                <w:w w:val="105"/>
              </w:rPr>
              <w:t>ABBYY</w:t>
            </w:r>
            <w:r>
              <w:rPr>
                <w:w w:val="110"/>
              </w:rPr>
              <w:t>Press,2009.</w:t>
            </w:r>
            <w:r>
              <w:rPr>
                <w:w w:val="160"/>
              </w:rPr>
              <w:t>–</w:t>
            </w:r>
            <w:r>
              <w:rPr>
                <w:w w:val="110"/>
              </w:rPr>
              <w:t>230с.</w:t>
            </w:r>
          </w:p>
        </w:tc>
      </w:tr>
      <w:tr w:rsidR="00E02CDA">
        <w:trPr>
          <w:trHeight w:val="760"/>
        </w:trPr>
        <w:tc>
          <w:tcPr>
            <w:tcW w:w="977" w:type="dxa"/>
          </w:tcPr>
          <w:p w:rsidR="00E02CDA" w:rsidRDefault="00E02CDA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E02CDA" w:rsidRDefault="00C538D1">
            <w:pPr>
              <w:pStyle w:val="TableParagraph"/>
              <w:ind w:left="-8"/>
            </w:pPr>
            <w:r>
              <w:rPr>
                <w:spacing w:val="-1"/>
              </w:rPr>
              <w:t>.</w:t>
            </w:r>
          </w:p>
        </w:tc>
        <w:tc>
          <w:tcPr>
            <w:tcW w:w="9330" w:type="dxa"/>
          </w:tcPr>
          <w:p w:rsidR="00E02CDA" w:rsidRDefault="005E7160">
            <w:pPr>
              <w:pStyle w:val="TableParagraph"/>
              <w:spacing w:line="242" w:lineRule="auto"/>
              <w:ind w:left="107"/>
            </w:pPr>
            <w:hyperlink r:id="rId18">
              <w:proofErr w:type="spellStart"/>
              <w:r w:rsidR="00C538D1">
                <w:rPr>
                  <w:w w:val="105"/>
                </w:rPr>
                <w:t>СиполсО</w:t>
              </w:r>
              <w:r w:rsidR="00C538D1" w:rsidRPr="003D353B">
                <w:rPr>
                  <w:w w:val="105"/>
                </w:rPr>
                <w:t>.</w:t>
              </w:r>
              <w:r w:rsidR="00C538D1">
                <w:rPr>
                  <w:w w:val="105"/>
                </w:rPr>
                <w:t>В</w:t>
              </w:r>
              <w:proofErr w:type="spellEnd"/>
              <w:r w:rsidR="00C538D1" w:rsidRPr="003D353B">
                <w:rPr>
                  <w:w w:val="105"/>
                </w:rPr>
                <w:t>.</w:t>
              </w:r>
            </w:hyperlink>
            <w:proofErr w:type="spellStart"/>
            <w:r w:rsidR="00C538D1" w:rsidRPr="00C538D1">
              <w:rPr>
                <w:w w:val="105"/>
                <w:lang w:val="en-US"/>
              </w:rPr>
              <w:t>DevelopYourReadingSkills</w:t>
            </w:r>
            <w:proofErr w:type="spellEnd"/>
            <w:r w:rsidR="00C538D1" w:rsidRPr="003D353B">
              <w:rPr>
                <w:w w:val="105"/>
              </w:rPr>
              <w:t>:</w:t>
            </w:r>
            <w:proofErr w:type="spellStart"/>
            <w:proofErr w:type="gramStart"/>
            <w:r w:rsidR="00C538D1" w:rsidRPr="00C538D1">
              <w:rPr>
                <w:w w:val="105"/>
                <w:lang w:val="en-US"/>
              </w:rPr>
              <w:t>ComprehentionandTranslationPractice</w:t>
            </w:r>
            <w:proofErr w:type="spellEnd"/>
            <w:r w:rsidR="00C538D1" w:rsidRPr="003D353B">
              <w:rPr>
                <w:w w:val="105"/>
              </w:rPr>
              <w:t>.</w:t>
            </w:r>
            <w:r w:rsidR="00C538D1">
              <w:rPr>
                <w:spacing w:val="-2"/>
                <w:w w:val="105"/>
              </w:rPr>
              <w:t>Обучениечтению</w:t>
            </w:r>
            <w:r w:rsidR="00C538D1">
              <w:rPr>
                <w:spacing w:val="-1"/>
                <w:w w:val="105"/>
              </w:rPr>
              <w:t>ипереводу(</w:t>
            </w:r>
            <w:proofErr w:type="gramEnd"/>
            <w:r w:rsidR="00C538D1">
              <w:rPr>
                <w:spacing w:val="-1"/>
                <w:w w:val="105"/>
              </w:rPr>
              <w:t>английскийязык)/О.В.Сиполс.</w:t>
            </w:r>
            <w:r w:rsidR="00C538D1">
              <w:rPr>
                <w:spacing w:val="-1"/>
                <w:w w:val="145"/>
              </w:rPr>
              <w:t>–</w:t>
            </w:r>
            <w:r w:rsidR="00C538D1">
              <w:rPr>
                <w:spacing w:val="-1"/>
                <w:w w:val="105"/>
              </w:rPr>
              <w:t>М.:Флинта,2011.</w:t>
            </w:r>
            <w:r w:rsidR="00C538D1">
              <w:rPr>
                <w:spacing w:val="-1"/>
                <w:w w:val="145"/>
              </w:rPr>
              <w:t>–</w:t>
            </w:r>
          </w:p>
          <w:p w:rsidR="00E02CDA" w:rsidRDefault="00C538D1">
            <w:pPr>
              <w:pStyle w:val="TableParagraph"/>
              <w:spacing w:line="239" w:lineRule="exact"/>
              <w:ind w:left="107"/>
            </w:pPr>
            <w:r>
              <w:t>373с.–URL:</w:t>
            </w:r>
            <w:hyperlink r:id="rId19">
              <w:r>
                <w:rPr>
                  <w:u w:val="single"/>
                </w:rPr>
                <w:t>http://biblioclub.ru/index.php?page=book&amp;id=84903</w:t>
              </w:r>
            </w:hyperlink>
          </w:p>
        </w:tc>
      </w:tr>
      <w:tr w:rsidR="00E02CDA">
        <w:trPr>
          <w:trHeight w:val="506"/>
        </w:trPr>
        <w:tc>
          <w:tcPr>
            <w:tcW w:w="977" w:type="dxa"/>
          </w:tcPr>
          <w:p w:rsidR="00E02CDA" w:rsidRDefault="00C538D1">
            <w:pPr>
              <w:pStyle w:val="TableParagraph"/>
              <w:spacing w:before="122"/>
              <w:ind w:left="-8"/>
            </w:pPr>
            <w:r>
              <w:rPr>
                <w:spacing w:val="-1"/>
              </w:rPr>
              <w:t>.</w:t>
            </w:r>
          </w:p>
        </w:tc>
        <w:tc>
          <w:tcPr>
            <w:tcW w:w="9330" w:type="dxa"/>
          </w:tcPr>
          <w:p w:rsidR="00E02CDA" w:rsidRDefault="00C538D1">
            <w:pPr>
              <w:pStyle w:val="TableParagraph"/>
              <w:spacing w:line="244" w:lineRule="exact"/>
              <w:ind w:left="107"/>
            </w:pPr>
            <w:r>
              <w:t>Славина</w:t>
            </w:r>
            <w:proofErr w:type="gramStart"/>
            <w:r>
              <w:t>,Г</w:t>
            </w:r>
            <w:proofErr w:type="gramEnd"/>
            <w:r>
              <w:t>.И.Аннотированиеиреферирование:учебноепособиепоанглийскому</w:t>
            </w:r>
          </w:p>
          <w:p w:rsidR="00E02CDA" w:rsidRDefault="00C538D1">
            <w:pPr>
              <w:pStyle w:val="TableParagraph"/>
              <w:spacing w:before="3" w:line="239" w:lineRule="exact"/>
              <w:ind w:left="107"/>
            </w:pPr>
            <w:r>
              <w:t>языку/Г. И.Славина, З.С.Харьковский.</w:t>
            </w:r>
            <w:proofErr w:type="gramStart"/>
            <w:r>
              <w:t>–М</w:t>
            </w:r>
            <w:proofErr w:type="gramEnd"/>
            <w:r>
              <w:t>.:Высшаяшкола,2006.-135 с.</w:t>
            </w:r>
          </w:p>
        </w:tc>
      </w:tr>
      <w:tr w:rsidR="00E02CDA">
        <w:trPr>
          <w:trHeight w:val="757"/>
        </w:trPr>
        <w:tc>
          <w:tcPr>
            <w:tcW w:w="977" w:type="dxa"/>
          </w:tcPr>
          <w:p w:rsidR="00E02CDA" w:rsidRDefault="00E02CDA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E02CDA" w:rsidRDefault="00C538D1">
            <w:pPr>
              <w:pStyle w:val="TableParagraph"/>
              <w:spacing w:before="1"/>
              <w:ind w:left="-8"/>
            </w:pPr>
            <w:r>
              <w:rPr>
                <w:spacing w:val="-1"/>
              </w:rPr>
              <w:t>.</w:t>
            </w:r>
          </w:p>
        </w:tc>
        <w:tc>
          <w:tcPr>
            <w:tcW w:w="9330" w:type="dxa"/>
          </w:tcPr>
          <w:p w:rsidR="00E02CDA" w:rsidRDefault="00C538D1">
            <w:pPr>
              <w:pStyle w:val="TableParagraph"/>
              <w:ind w:left="107"/>
            </w:pPr>
            <w:r>
              <w:t>СоловьеваИ.Ю.Основынаучнойписьменнойкоммуникациианглийскогоязыка.ЧастьI.Каксоставитьуспешныйпроект-грант:Учеб-метод.пособиедля</w:t>
            </w:r>
            <w:r>
              <w:rPr>
                <w:rFonts w:ascii="Arial" w:hAnsi="Arial"/>
                <w:i/>
              </w:rPr>
              <w:t>вузов/</w:t>
            </w:r>
            <w:r>
              <w:t>И.Ю.</w:t>
            </w:r>
          </w:p>
          <w:p w:rsidR="00E02CDA" w:rsidRDefault="00C538D1">
            <w:pPr>
              <w:pStyle w:val="TableParagraph"/>
              <w:spacing w:line="240" w:lineRule="exact"/>
              <w:ind w:left="107"/>
            </w:pPr>
            <w:r>
              <w:t>Соловьева.</w:t>
            </w:r>
            <w:proofErr w:type="gramStart"/>
            <w:r>
              <w:t>–В</w:t>
            </w:r>
            <w:proofErr w:type="gramEnd"/>
            <w:r>
              <w:t xml:space="preserve">оронеж </w:t>
            </w:r>
            <w:r>
              <w:rPr>
                <w:rFonts w:ascii="Arial" w:hAnsi="Arial"/>
                <w:i/>
              </w:rPr>
              <w:t>:</w:t>
            </w:r>
            <w:r>
              <w:t>Издательско-полиграфический центрВГУ,2011.-38с.</w:t>
            </w:r>
          </w:p>
        </w:tc>
      </w:tr>
      <w:tr w:rsidR="00E02CDA" w:rsidRPr="0056119A">
        <w:trPr>
          <w:trHeight w:val="1012"/>
        </w:trPr>
        <w:tc>
          <w:tcPr>
            <w:tcW w:w="977" w:type="dxa"/>
          </w:tcPr>
          <w:p w:rsidR="00E02CDA" w:rsidRDefault="00E02CDA">
            <w:pPr>
              <w:pStyle w:val="TableParagraph"/>
              <w:spacing w:before="9"/>
              <w:rPr>
                <w:rFonts w:ascii="Arial"/>
                <w:b/>
                <w:sz w:val="32"/>
              </w:rPr>
            </w:pPr>
          </w:p>
          <w:p w:rsidR="00E02CDA" w:rsidRDefault="00C538D1">
            <w:pPr>
              <w:pStyle w:val="TableParagraph"/>
              <w:ind w:left="-8"/>
            </w:pPr>
            <w:r>
              <w:rPr>
                <w:spacing w:val="-1"/>
              </w:rPr>
              <w:t>.</w:t>
            </w:r>
          </w:p>
        </w:tc>
        <w:tc>
          <w:tcPr>
            <w:tcW w:w="9330" w:type="dxa"/>
          </w:tcPr>
          <w:p w:rsidR="00E02CDA" w:rsidRPr="00C538D1" w:rsidRDefault="00C538D1">
            <w:pPr>
              <w:pStyle w:val="TableParagraph"/>
              <w:spacing w:line="244" w:lineRule="auto"/>
              <w:ind w:left="107" w:right="92"/>
              <w:jc w:val="both"/>
              <w:rPr>
                <w:lang w:val="en-US"/>
              </w:rPr>
            </w:pPr>
            <w:proofErr w:type="spellStart"/>
            <w:r>
              <w:t>СоловьеваИ</w:t>
            </w:r>
            <w:proofErr w:type="spellEnd"/>
            <w:r w:rsidRPr="00C538D1">
              <w:rPr>
                <w:lang w:val="en-US"/>
              </w:rPr>
              <w:t>.</w:t>
            </w:r>
            <w:r>
              <w:t>Ю</w:t>
            </w:r>
            <w:r w:rsidRPr="00C538D1">
              <w:rPr>
                <w:lang w:val="en-US"/>
              </w:rPr>
              <w:t>.Humaninteractions:love,marriageandfamilyincross-culturalperspectives</w:t>
            </w:r>
            <w:proofErr w:type="gramStart"/>
            <w:r w:rsidRPr="00C538D1">
              <w:rPr>
                <w:lang w:val="en-US"/>
              </w:rPr>
              <w:t xml:space="preserve"> :</w:t>
            </w:r>
            <w:proofErr w:type="spellStart"/>
            <w:proofErr w:type="gramEnd"/>
            <w:r>
              <w:t>учебно</w:t>
            </w:r>
            <w:proofErr w:type="spellEnd"/>
            <w:r w:rsidRPr="00C538D1">
              <w:rPr>
                <w:lang w:val="en-US"/>
              </w:rPr>
              <w:t>-</w:t>
            </w:r>
            <w:proofErr w:type="spellStart"/>
            <w:r>
              <w:t>методическоепособиедлявузовЧ</w:t>
            </w:r>
            <w:proofErr w:type="spellEnd"/>
            <w:r w:rsidRPr="00C538D1">
              <w:rPr>
                <w:lang w:val="en-US"/>
              </w:rPr>
              <w:t xml:space="preserve">. I/ </w:t>
            </w:r>
            <w:r>
              <w:t>СоловьеваИ</w:t>
            </w:r>
            <w:r w:rsidRPr="00C538D1">
              <w:rPr>
                <w:lang w:val="en-US"/>
              </w:rPr>
              <w:t xml:space="preserve">. </w:t>
            </w:r>
            <w:r>
              <w:t>Ю</w:t>
            </w:r>
            <w:r w:rsidRPr="00C538D1">
              <w:rPr>
                <w:lang w:val="en-US"/>
              </w:rPr>
              <w:t xml:space="preserve">., </w:t>
            </w:r>
            <w:r>
              <w:t>Е</w:t>
            </w:r>
            <w:r w:rsidRPr="00C538D1">
              <w:rPr>
                <w:lang w:val="en-US"/>
              </w:rPr>
              <w:t xml:space="preserve">. </w:t>
            </w:r>
            <w:r>
              <w:t>П</w:t>
            </w:r>
            <w:r w:rsidRPr="00C538D1">
              <w:rPr>
                <w:lang w:val="en-US"/>
              </w:rPr>
              <w:t>. -</w:t>
            </w:r>
            <w:r>
              <w:t>Воронеж</w:t>
            </w:r>
            <w:r w:rsidRPr="00C538D1">
              <w:rPr>
                <w:lang w:val="en-US"/>
              </w:rPr>
              <w:t>:</w:t>
            </w:r>
            <w:r>
              <w:t>ИПЦВГУ</w:t>
            </w:r>
            <w:r w:rsidRPr="00C538D1">
              <w:rPr>
                <w:lang w:val="en-US"/>
              </w:rPr>
              <w:t>,2010.</w:t>
            </w:r>
            <w:r w:rsidRPr="00C538D1">
              <w:rPr>
                <w:w w:val="160"/>
                <w:lang w:val="en-US"/>
              </w:rPr>
              <w:t>–</w:t>
            </w:r>
            <w:r w:rsidRPr="00C538D1">
              <w:rPr>
                <w:lang w:val="en-US"/>
              </w:rPr>
              <w:t>49</w:t>
            </w:r>
            <w:r>
              <w:t>с</w:t>
            </w:r>
          </w:p>
          <w:p w:rsidR="00E02CDA" w:rsidRPr="00C538D1" w:rsidRDefault="00C538D1">
            <w:pPr>
              <w:pStyle w:val="TableParagraph"/>
              <w:spacing w:line="235" w:lineRule="exact"/>
              <w:ind w:left="107"/>
              <w:rPr>
                <w:lang w:val="en-US"/>
              </w:rPr>
            </w:pPr>
            <w:r w:rsidRPr="00C538D1">
              <w:rPr>
                <w:lang w:val="en-US"/>
              </w:rPr>
              <w:t>&lt;UR</w:t>
            </w:r>
            <w:hyperlink r:id="rId20">
              <w:r w:rsidRPr="00C538D1">
                <w:rPr>
                  <w:lang w:val="en-US"/>
                </w:rPr>
                <w:t>L</w:t>
              </w:r>
              <w:proofErr w:type="gramStart"/>
              <w:r w:rsidRPr="00C538D1">
                <w:rPr>
                  <w:lang w:val="en-US"/>
                </w:rPr>
                <w:t>:ht</w:t>
              </w:r>
              <w:proofErr w:type="gramEnd"/>
            </w:hyperlink>
            <w:r w:rsidRPr="00C538D1">
              <w:rPr>
                <w:lang w:val="en-US"/>
              </w:rPr>
              <w:t>t</w:t>
            </w:r>
            <w:hyperlink r:id="rId21">
              <w:r w:rsidRPr="00C538D1">
                <w:rPr>
                  <w:lang w:val="en-US"/>
                </w:rPr>
                <w:t>p:</w:t>
              </w:r>
            </w:hyperlink>
            <w:r w:rsidRPr="00C538D1">
              <w:rPr>
                <w:lang w:val="en-US"/>
              </w:rPr>
              <w:t>/</w:t>
            </w:r>
            <w:hyperlink r:id="rId22">
              <w:r w:rsidRPr="00C538D1">
                <w:rPr>
                  <w:lang w:val="en-US"/>
                </w:rPr>
                <w:t>/</w:t>
              </w:r>
              <w:proofErr w:type="spellStart"/>
              <w:r w:rsidRPr="00C538D1">
                <w:rPr>
                  <w:lang w:val="en-US"/>
                </w:rPr>
                <w:t>www.lib.vsu.ru</w:t>
              </w:r>
              <w:proofErr w:type="spellEnd"/>
              <w:r w:rsidRPr="00C538D1">
                <w:rPr>
                  <w:lang w:val="en-US"/>
                </w:rPr>
                <w:t>/</w:t>
              </w:r>
              <w:proofErr w:type="spellStart"/>
              <w:r w:rsidRPr="00C538D1">
                <w:rPr>
                  <w:lang w:val="en-US"/>
                </w:rPr>
                <w:t>elib</w:t>
              </w:r>
              <w:proofErr w:type="spellEnd"/>
              <w:r w:rsidRPr="00C538D1">
                <w:rPr>
                  <w:lang w:val="en-US"/>
                </w:rPr>
                <w:t>/texts/method/</w:t>
              </w:r>
              <w:proofErr w:type="spellStart"/>
              <w:r w:rsidRPr="00C538D1">
                <w:rPr>
                  <w:lang w:val="en-US"/>
                </w:rPr>
                <w:t>vsu</w:t>
              </w:r>
              <w:proofErr w:type="spellEnd"/>
              <w:r w:rsidRPr="00C538D1">
                <w:rPr>
                  <w:lang w:val="en-US"/>
                </w:rPr>
                <w:t>/m10-122.pdf</w:t>
              </w:r>
            </w:hyperlink>
            <w:r w:rsidRPr="00C538D1">
              <w:rPr>
                <w:lang w:val="en-US"/>
              </w:rPr>
              <w:t>&gt;.</w:t>
            </w:r>
          </w:p>
        </w:tc>
      </w:tr>
      <w:tr w:rsidR="00E02CDA">
        <w:trPr>
          <w:trHeight w:val="1013"/>
        </w:trPr>
        <w:tc>
          <w:tcPr>
            <w:tcW w:w="977" w:type="dxa"/>
          </w:tcPr>
          <w:p w:rsidR="00E02CDA" w:rsidRPr="00C538D1" w:rsidRDefault="00E02CDA">
            <w:pPr>
              <w:pStyle w:val="TableParagraph"/>
              <w:spacing w:before="7"/>
              <w:rPr>
                <w:rFonts w:ascii="Arial"/>
                <w:b/>
                <w:sz w:val="32"/>
                <w:lang w:val="en-US"/>
              </w:rPr>
            </w:pPr>
          </w:p>
          <w:p w:rsidR="00E02CDA" w:rsidRDefault="00C538D1">
            <w:pPr>
              <w:pStyle w:val="TableParagraph"/>
              <w:ind w:left="-8"/>
            </w:pPr>
            <w:r>
              <w:rPr>
                <w:spacing w:val="-1"/>
              </w:rPr>
              <w:t>.</w:t>
            </w:r>
          </w:p>
        </w:tc>
        <w:tc>
          <w:tcPr>
            <w:tcW w:w="9330" w:type="dxa"/>
          </w:tcPr>
          <w:p w:rsidR="00E02CDA" w:rsidRPr="00C538D1" w:rsidRDefault="00C538D1">
            <w:pPr>
              <w:pStyle w:val="TableParagraph"/>
              <w:spacing w:line="244" w:lineRule="exact"/>
              <w:ind w:left="107"/>
              <w:jc w:val="both"/>
              <w:rPr>
                <w:lang w:val="en-US"/>
              </w:rPr>
            </w:pPr>
            <w:r>
              <w:t>ГорчаковаЕ</w:t>
            </w:r>
            <w:r w:rsidRPr="00C538D1">
              <w:rPr>
                <w:lang w:val="en-US"/>
              </w:rPr>
              <w:t>.</w:t>
            </w:r>
            <w:r>
              <w:t>П</w:t>
            </w:r>
            <w:r w:rsidRPr="00C538D1">
              <w:rPr>
                <w:lang w:val="en-US"/>
              </w:rPr>
              <w:t>.Humaninteractions:love, marriageandfamilyincross-culturalperspectives</w:t>
            </w:r>
          </w:p>
          <w:p w:rsidR="00E02CDA" w:rsidRDefault="00C538D1">
            <w:pPr>
              <w:pStyle w:val="TableParagraph"/>
              <w:spacing w:line="250" w:lineRule="atLeast"/>
              <w:ind w:left="107" w:right="94"/>
              <w:jc w:val="both"/>
            </w:pPr>
            <w:r>
              <w:rPr>
                <w:spacing w:val="-1"/>
                <w:w w:val="105"/>
              </w:rPr>
              <w:t xml:space="preserve">: учебно-методическое </w:t>
            </w:r>
            <w:r>
              <w:rPr>
                <w:w w:val="105"/>
              </w:rPr>
              <w:t xml:space="preserve">пособие для вузов. Ч. 2 / Е. П. Горчакова, И.Ю. Соловьева. </w:t>
            </w:r>
            <w:proofErr w:type="gramStart"/>
            <w:r>
              <w:rPr>
                <w:w w:val="105"/>
              </w:rPr>
              <w:t>-</w:t>
            </w:r>
            <w:r>
              <w:t>В</w:t>
            </w:r>
            <w:proofErr w:type="gramEnd"/>
            <w:r>
              <w:t>оронеж : ИПЦ ВГУ, 2010. – 51 с. — &lt;URL:</w:t>
            </w:r>
            <w:hyperlink r:id="rId23">
              <w:r>
                <w:t>http://www.lib.vsu.ru/elib/texts/method/vsu/m10-</w:t>
              </w:r>
            </w:hyperlink>
            <w:r>
              <w:rPr>
                <w:w w:val="105"/>
              </w:rPr>
              <w:t>122.pdf&gt;.</w:t>
            </w:r>
          </w:p>
        </w:tc>
      </w:tr>
      <w:tr w:rsidR="00E02CDA">
        <w:trPr>
          <w:trHeight w:val="1012"/>
        </w:trPr>
        <w:tc>
          <w:tcPr>
            <w:tcW w:w="977" w:type="dxa"/>
          </w:tcPr>
          <w:p w:rsidR="00E02CDA" w:rsidRDefault="00E02CDA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:rsidR="00E02CDA" w:rsidRDefault="00C538D1">
            <w:pPr>
              <w:pStyle w:val="TableParagraph"/>
              <w:ind w:left="-8"/>
            </w:pPr>
            <w:r>
              <w:rPr>
                <w:spacing w:val="-1"/>
              </w:rPr>
              <w:t>.</w:t>
            </w:r>
          </w:p>
        </w:tc>
        <w:tc>
          <w:tcPr>
            <w:tcW w:w="9330" w:type="dxa"/>
          </w:tcPr>
          <w:p w:rsidR="00E02CDA" w:rsidRDefault="00C538D1">
            <w:pPr>
              <w:pStyle w:val="TableParagraph"/>
              <w:spacing w:line="244" w:lineRule="auto"/>
              <w:ind w:left="107" w:right="98"/>
              <w:jc w:val="both"/>
            </w:pPr>
            <w:proofErr w:type="spellStart"/>
            <w:r>
              <w:rPr>
                <w:w w:val="105"/>
              </w:rPr>
              <w:t>ЩавелеваЕ</w:t>
            </w:r>
            <w:proofErr w:type="spellEnd"/>
            <w:r w:rsidRPr="00C538D1">
              <w:rPr>
                <w:w w:val="105"/>
                <w:lang w:val="en-US"/>
              </w:rPr>
              <w:t>.</w:t>
            </w:r>
            <w:r>
              <w:rPr>
                <w:w w:val="105"/>
              </w:rPr>
              <w:t>Н</w:t>
            </w:r>
            <w:r w:rsidRPr="00C538D1">
              <w:rPr>
                <w:w w:val="105"/>
                <w:lang w:val="en-US"/>
              </w:rPr>
              <w:t xml:space="preserve">. How To Make A Scientific Speech. </w:t>
            </w:r>
            <w:r>
              <w:rPr>
                <w:w w:val="105"/>
              </w:rPr>
              <w:t>Практикум по развитию умений</w:t>
            </w:r>
            <w:r>
              <w:t>публичного выступления на английском языке для студентов, диссертантов, научных</w:t>
            </w:r>
            <w:r>
              <w:rPr>
                <w:w w:val="105"/>
              </w:rPr>
              <w:t>работниковтехническихспециальностей</w:t>
            </w:r>
            <w:proofErr w:type="gramStart"/>
            <w:r>
              <w:rPr>
                <w:w w:val="105"/>
              </w:rPr>
              <w:t>:у</w:t>
            </w:r>
            <w:proofErr w:type="gramEnd"/>
            <w:r>
              <w:rPr>
                <w:w w:val="105"/>
              </w:rPr>
              <w:t>чеб.пособие/Е.Н.Щавелева.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М.:</w:t>
            </w:r>
          </w:p>
          <w:p w:rsidR="00E02CDA" w:rsidRDefault="00C538D1">
            <w:pPr>
              <w:pStyle w:val="TableParagraph"/>
              <w:spacing w:line="235" w:lineRule="exact"/>
              <w:ind w:left="107"/>
              <w:jc w:val="both"/>
            </w:pPr>
            <w:r>
              <w:rPr>
                <w:w w:val="105"/>
              </w:rPr>
              <w:t>КНОРУС,2007.–92с.</w:t>
            </w:r>
          </w:p>
        </w:tc>
      </w:tr>
      <w:tr w:rsidR="00E02CDA">
        <w:trPr>
          <w:trHeight w:val="1010"/>
        </w:trPr>
        <w:tc>
          <w:tcPr>
            <w:tcW w:w="977" w:type="dxa"/>
          </w:tcPr>
          <w:p w:rsidR="00E02CDA" w:rsidRDefault="00E02CDA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:rsidR="00E02CDA" w:rsidRDefault="00C538D1">
            <w:pPr>
              <w:pStyle w:val="TableParagraph"/>
              <w:ind w:left="-8"/>
            </w:pPr>
            <w:r>
              <w:rPr>
                <w:spacing w:val="-1"/>
              </w:rPr>
              <w:t>.</w:t>
            </w:r>
          </w:p>
        </w:tc>
        <w:tc>
          <w:tcPr>
            <w:tcW w:w="9330" w:type="dxa"/>
          </w:tcPr>
          <w:p w:rsidR="00E02CDA" w:rsidRDefault="00C538D1">
            <w:pPr>
              <w:pStyle w:val="TableParagraph"/>
              <w:tabs>
                <w:tab w:val="left" w:pos="1700"/>
                <w:tab w:val="left" w:pos="2549"/>
                <w:tab w:val="left" w:pos="4207"/>
                <w:tab w:val="left" w:pos="4245"/>
                <w:tab w:val="left" w:pos="4674"/>
                <w:tab w:val="left" w:pos="5432"/>
                <w:tab w:val="left" w:pos="6543"/>
                <w:tab w:val="left" w:pos="8973"/>
              </w:tabs>
              <w:spacing w:line="242" w:lineRule="auto"/>
              <w:ind w:left="107" w:right="93"/>
            </w:pPr>
            <w:proofErr w:type="spellStart"/>
            <w:r>
              <w:t>Шаповалова</w:t>
            </w:r>
            <w:proofErr w:type="spellEnd"/>
            <w:r>
              <w:tab/>
              <w:t>Т.Р.Реферирование</w:t>
            </w:r>
            <w:r>
              <w:tab/>
            </w:r>
            <w:r>
              <w:tab/>
              <w:t>и</w:t>
            </w:r>
            <w:r>
              <w:tab/>
            </w:r>
            <w:proofErr w:type="spellStart"/>
            <w:r>
              <w:t>аннотированиеспециальныхтекстов</w:t>
            </w:r>
            <w:proofErr w:type="spellEnd"/>
            <w:r>
              <w:tab/>
              <w:t>наиностранном</w:t>
            </w:r>
            <w:r>
              <w:tab/>
              <w:t>языке</w:t>
            </w:r>
            <w:r>
              <w:tab/>
              <w:t>:пособиепо</w:t>
            </w:r>
            <w:r>
              <w:tab/>
              <w:t>развитию</w:t>
            </w:r>
            <w:r>
              <w:tab/>
              <w:t>навыков</w:t>
            </w:r>
            <w:r>
              <w:tab/>
              <w:t>составленияписьменных</w:t>
            </w:r>
          </w:p>
          <w:p w:rsidR="00E02CDA" w:rsidRDefault="00C538D1">
            <w:pPr>
              <w:pStyle w:val="TableParagraph"/>
              <w:tabs>
                <w:tab w:val="left" w:pos="1403"/>
                <w:tab w:val="left" w:pos="2379"/>
                <w:tab w:val="left" w:pos="3151"/>
                <w:tab w:val="left" w:pos="4711"/>
                <w:tab w:val="left" w:pos="5303"/>
              </w:tabs>
              <w:spacing w:line="250" w:lineRule="atLeast"/>
              <w:ind w:left="107" w:right="93"/>
            </w:pPr>
            <w:r>
              <w:rPr>
                <w:w w:val="105"/>
              </w:rPr>
              <w:t>вторичных</w:t>
            </w:r>
            <w:r>
              <w:rPr>
                <w:w w:val="105"/>
              </w:rPr>
              <w:tab/>
              <w:t>текстов</w:t>
            </w:r>
            <w:r>
              <w:rPr>
                <w:w w:val="105"/>
              </w:rPr>
              <w:tab/>
            </w:r>
            <w:r>
              <w:rPr>
                <w:w w:val="110"/>
              </w:rPr>
              <w:t>/Т.Р.</w:t>
            </w:r>
            <w:r>
              <w:rPr>
                <w:w w:val="110"/>
              </w:rPr>
              <w:tab/>
            </w:r>
            <w:proofErr w:type="spellStart"/>
            <w:r>
              <w:rPr>
                <w:w w:val="105"/>
              </w:rPr>
              <w:t>Шаповалова</w:t>
            </w:r>
            <w:proofErr w:type="spellEnd"/>
            <w:r>
              <w:rPr>
                <w:w w:val="105"/>
              </w:rPr>
              <w:t>,</w:t>
            </w:r>
            <w:r>
              <w:rPr>
                <w:w w:val="105"/>
              </w:rPr>
              <w:tab/>
            </w:r>
            <w:r>
              <w:rPr>
                <w:w w:val="110"/>
              </w:rPr>
              <w:t>Г.В.</w:t>
            </w:r>
            <w:r>
              <w:rPr>
                <w:w w:val="110"/>
              </w:rPr>
              <w:tab/>
            </w:r>
            <w:proofErr w:type="spellStart"/>
            <w:r>
              <w:rPr>
                <w:spacing w:val="-1"/>
                <w:w w:val="105"/>
              </w:rPr>
              <w:t>Титяева</w:t>
            </w:r>
            <w:proofErr w:type="spellEnd"/>
            <w:r>
              <w:rPr>
                <w:w w:val="105"/>
              </w:rPr>
              <w:t>–Южно-Сахалинск</w:t>
            </w:r>
            <w:proofErr w:type="gramStart"/>
            <w:r>
              <w:rPr>
                <w:w w:val="105"/>
              </w:rPr>
              <w:t>:И</w:t>
            </w:r>
            <w:proofErr w:type="gramEnd"/>
            <w:r>
              <w:rPr>
                <w:w w:val="105"/>
              </w:rPr>
              <w:t>зд-во</w:t>
            </w:r>
            <w:r>
              <w:rPr>
                <w:w w:val="110"/>
              </w:rPr>
              <w:t>СахГУ,2011.</w:t>
            </w:r>
            <w:r>
              <w:rPr>
                <w:w w:val="160"/>
              </w:rPr>
              <w:t>–</w:t>
            </w:r>
            <w:r>
              <w:rPr>
                <w:w w:val="110"/>
              </w:rPr>
              <w:t>284с.</w:t>
            </w:r>
          </w:p>
        </w:tc>
      </w:tr>
      <w:tr w:rsidR="00E02CDA" w:rsidRPr="0056119A">
        <w:trPr>
          <w:trHeight w:val="505"/>
        </w:trPr>
        <w:tc>
          <w:tcPr>
            <w:tcW w:w="977" w:type="dxa"/>
          </w:tcPr>
          <w:p w:rsidR="00E02CDA" w:rsidRDefault="00C538D1">
            <w:pPr>
              <w:pStyle w:val="TableParagraph"/>
              <w:spacing w:before="122"/>
              <w:ind w:left="-8"/>
            </w:pPr>
            <w:r>
              <w:rPr>
                <w:spacing w:val="-1"/>
              </w:rPr>
              <w:t>.</w:t>
            </w:r>
          </w:p>
        </w:tc>
        <w:tc>
          <w:tcPr>
            <w:tcW w:w="9330" w:type="dxa"/>
          </w:tcPr>
          <w:p w:rsidR="00E02CDA" w:rsidRPr="00C538D1" w:rsidRDefault="00C538D1">
            <w:pPr>
              <w:pStyle w:val="TableParagraph"/>
              <w:spacing w:line="247" w:lineRule="exact"/>
              <w:ind w:left="107"/>
              <w:rPr>
                <w:lang w:val="en-US"/>
              </w:rPr>
            </w:pPr>
            <w:r w:rsidRPr="00C538D1">
              <w:rPr>
                <w:lang w:val="en-US"/>
              </w:rPr>
              <w:t>Introductiontosocialpsychology</w:t>
            </w:r>
            <w:proofErr w:type="gramStart"/>
            <w:r w:rsidRPr="00C538D1">
              <w:rPr>
                <w:lang w:val="en-US"/>
              </w:rPr>
              <w:t>:aEuropeanperspective</w:t>
            </w:r>
            <w:proofErr w:type="gramEnd"/>
            <w:r w:rsidRPr="00C538D1">
              <w:rPr>
                <w:lang w:val="en-US"/>
              </w:rPr>
              <w:t>/[ed.by]MilesHewstone[etal.].–</w:t>
            </w:r>
          </w:p>
          <w:p w:rsidR="00E02CDA" w:rsidRPr="00C538D1" w:rsidRDefault="00C538D1">
            <w:pPr>
              <w:pStyle w:val="TableParagraph"/>
              <w:spacing w:before="3" w:line="236" w:lineRule="exact"/>
              <w:ind w:left="107"/>
              <w:rPr>
                <w:lang w:val="en-US"/>
              </w:rPr>
            </w:pPr>
            <w:r w:rsidRPr="00C538D1">
              <w:rPr>
                <w:lang w:val="en-US"/>
              </w:rPr>
              <w:t>Malden</w:t>
            </w:r>
            <w:proofErr w:type="gramStart"/>
            <w:r w:rsidRPr="00C538D1">
              <w:rPr>
                <w:lang w:val="en-US"/>
              </w:rPr>
              <w:t>,MA</w:t>
            </w:r>
            <w:proofErr w:type="gramEnd"/>
            <w:r w:rsidRPr="00C538D1">
              <w:rPr>
                <w:lang w:val="en-US"/>
              </w:rPr>
              <w:t>;Oxford,UK:Blackwell,2008.–409p.</w:t>
            </w:r>
          </w:p>
        </w:tc>
      </w:tr>
      <w:tr w:rsidR="00E02CDA">
        <w:trPr>
          <w:trHeight w:val="506"/>
        </w:trPr>
        <w:tc>
          <w:tcPr>
            <w:tcW w:w="977" w:type="dxa"/>
          </w:tcPr>
          <w:p w:rsidR="00E02CDA" w:rsidRDefault="00C538D1">
            <w:pPr>
              <w:pStyle w:val="TableParagraph"/>
              <w:spacing w:before="122"/>
              <w:ind w:left="-8"/>
            </w:pPr>
            <w:r>
              <w:rPr>
                <w:spacing w:val="-1"/>
              </w:rPr>
              <w:t>.</w:t>
            </w:r>
          </w:p>
        </w:tc>
        <w:tc>
          <w:tcPr>
            <w:tcW w:w="9330" w:type="dxa"/>
          </w:tcPr>
          <w:p w:rsidR="00E02CDA" w:rsidRPr="00C538D1" w:rsidRDefault="00C538D1">
            <w:pPr>
              <w:pStyle w:val="TableParagraph"/>
              <w:spacing w:line="247" w:lineRule="exact"/>
              <w:ind w:left="107"/>
              <w:rPr>
                <w:lang w:val="en-US"/>
              </w:rPr>
            </w:pPr>
            <w:r w:rsidRPr="00C538D1">
              <w:rPr>
                <w:spacing w:val="-2"/>
                <w:w w:val="105"/>
                <w:lang w:val="en-US"/>
              </w:rPr>
              <w:t>Grussendorf</w:t>
            </w:r>
            <w:r w:rsidRPr="00C538D1">
              <w:rPr>
                <w:spacing w:val="-1"/>
                <w:w w:val="105"/>
                <w:lang w:val="en-US"/>
              </w:rPr>
              <w:t>M.EnglishforPresentations/M.Grussendorf.</w:t>
            </w:r>
            <w:r w:rsidRPr="00C538D1">
              <w:rPr>
                <w:spacing w:val="-1"/>
                <w:w w:val="110"/>
                <w:lang w:val="en-US"/>
              </w:rPr>
              <w:t>–</w:t>
            </w:r>
            <w:r w:rsidRPr="00C538D1">
              <w:rPr>
                <w:spacing w:val="-1"/>
                <w:w w:val="105"/>
                <w:lang w:val="en-US"/>
              </w:rPr>
              <w:t>OxfordUniversityPress,2007.</w:t>
            </w:r>
          </w:p>
          <w:p w:rsidR="00E02CDA" w:rsidRDefault="00C538D1">
            <w:pPr>
              <w:pStyle w:val="TableParagraph"/>
              <w:spacing w:before="3" w:line="236" w:lineRule="exact"/>
              <w:ind w:left="107"/>
            </w:pPr>
            <w:r>
              <w:rPr>
                <w:spacing w:val="-1"/>
                <w:w w:val="135"/>
              </w:rPr>
              <w:t>–</w:t>
            </w:r>
            <w:r>
              <w:rPr>
                <w:spacing w:val="-1"/>
                <w:w w:val="110"/>
              </w:rPr>
              <w:t>80p.</w:t>
            </w:r>
          </w:p>
        </w:tc>
      </w:tr>
      <w:tr w:rsidR="00E02CDA" w:rsidRPr="0056119A">
        <w:trPr>
          <w:trHeight w:val="254"/>
        </w:trPr>
        <w:tc>
          <w:tcPr>
            <w:tcW w:w="977" w:type="dxa"/>
          </w:tcPr>
          <w:p w:rsidR="00E02CDA" w:rsidRDefault="00C538D1">
            <w:pPr>
              <w:pStyle w:val="TableParagraph"/>
              <w:spacing w:line="234" w:lineRule="exact"/>
              <w:ind w:left="-8"/>
            </w:pPr>
            <w:r>
              <w:rPr>
                <w:spacing w:val="-1"/>
              </w:rPr>
              <w:t>.</w:t>
            </w:r>
          </w:p>
        </w:tc>
        <w:tc>
          <w:tcPr>
            <w:tcW w:w="9330" w:type="dxa"/>
          </w:tcPr>
          <w:p w:rsidR="00E02CDA" w:rsidRPr="00C538D1" w:rsidRDefault="00C538D1">
            <w:pPr>
              <w:pStyle w:val="TableParagraph"/>
              <w:spacing w:line="234" w:lineRule="exact"/>
              <w:ind w:left="107"/>
              <w:rPr>
                <w:lang w:val="en-US"/>
              </w:rPr>
            </w:pPr>
            <w:r w:rsidRPr="00C538D1">
              <w:rPr>
                <w:lang w:val="en-US"/>
              </w:rPr>
              <w:t>LaheyB.Psychology:AnIntroduction/B.Lahey.–Boston:McGraw-Hill,2001.–676p.</w:t>
            </w:r>
          </w:p>
        </w:tc>
      </w:tr>
      <w:tr w:rsidR="00E02CDA">
        <w:trPr>
          <w:trHeight w:val="505"/>
        </w:trPr>
        <w:tc>
          <w:tcPr>
            <w:tcW w:w="977" w:type="dxa"/>
          </w:tcPr>
          <w:p w:rsidR="00E02CDA" w:rsidRDefault="00C538D1">
            <w:pPr>
              <w:pStyle w:val="TableParagraph"/>
              <w:spacing w:before="122"/>
              <w:ind w:left="-8"/>
            </w:pPr>
            <w:r>
              <w:rPr>
                <w:spacing w:val="-1"/>
              </w:rPr>
              <w:t>.</w:t>
            </w:r>
          </w:p>
        </w:tc>
        <w:tc>
          <w:tcPr>
            <w:tcW w:w="9330" w:type="dxa"/>
          </w:tcPr>
          <w:p w:rsidR="00E02CDA" w:rsidRPr="00C538D1" w:rsidRDefault="00C538D1">
            <w:pPr>
              <w:pStyle w:val="TableParagraph"/>
              <w:spacing w:line="244" w:lineRule="exact"/>
              <w:ind w:left="107"/>
              <w:rPr>
                <w:lang w:val="en-US"/>
              </w:rPr>
            </w:pPr>
            <w:r w:rsidRPr="00C538D1">
              <w:rPr>
                <w:w w:val="105"/>
                <w:lang w:val="en-US"/>
              </w:rPr>
              <w:t>OshimaA.WritingAcademicEnglish/A.Oshima,A.Hogue.–N.Y.:Longman,1999.–267</w:t>
            </w:r>
          </w:p>
          <w:p w:rsidR="00E02CDA" w:rsidRDefault="00C538D1">
            <w:pPr>
              <w:pStyle w:val="TableParagraph"/>
              <w:spacing w:before="5" w:line="236" w:lineRule="exact"/>
              <w:ind w:left="107"/>
            </w:pPr>
            <w:r>
              <w:t>p.</w:t>
            </w:r>
          </w:p>
        </w:tc>
      </w:tr>
      <w:tr w:rsidR="00E02CDA">
        <w:trPr>
          <w:trHeight w:val="505"/>
        </w:trPr>
        <w:tc>
          <w:tcPr>
            <w:tcW w:w="977" w:type="dxa"/>
          </w:tcPr>
          <w:p w:rsidR="00E02CDA" w:rsidRDefault="00C538D1">
            <w:pPr>
              <w:pStyle w:val="TableParagraph"/>
              <w:spacing w:before="122"/>
              <w:ind w:left="-8"/>
            </w:pPr>
            <w:r>
              <w:rPr>
                <w:spacing w:val="-1"/>
              </w:rPr>
              <w:t>.</w:t>
            </w:r>
          </w:p>
        </w:tc>
        <w:tc>
          <w:tcPr>
            <w:tcW w:w="9330" w:type="dxa"/>
          </w:tcPr>
          <w:p w:rsidR="00E02CDA" w:rsidRPr="00C538D1" w:rsidRDefault="00C538D1">
            <w:pPr>
              <w:pStyle w:val="TableParagraph"/>
              <w:spacing w:line="244" w:lineRule="exact"/>
              <w:ind w:left="107"/>
              <w:rPr>
                <w:lang w:val="en-US"/>
              </w:rPr>
            </w:pPr>
            <w:r w:rsidRPr="00C538D1">
              <w:rPr>
                <w:w w:val="105"/>
                <w:lang w:val="en-US"/>
              </w:rPr>
              <w:t>SantrockJ.Life-SpanDevelopment/J.Santrock.–N.Y.:Brown&amp;Benchmark,1995.–592</w:t>
            </w:r>
          </w:p>
          <w:p w:rsidR="00E02CDA" w:rsidRDefault="00C538D1">
            <w:pPr>
              <w:pStyle w:val="TableParagraph"/>
              <w:spacing w:before="5" w:line="236" w:lineRule="exact"/>
              <w:ind w:left="107"/>
            </w:pPr>
            <w:r>
              <w:t>p.</w:t>
            </w:r>
          </w:p>
        </w:tc>
      </w:tr>
      <w:tr w:rsidR="00E02CDA" w:rsidRPr="0056119A">
        <w:trPr>
          <w:trHeight w:val="254"/>
        </w:trPr>
        <w:tc>
          <w:tcPr>
            <w:tcW w:w="977" w:type="dxa"/>
          </w:tcPr>
          <w:p w:rsidR="00E02CDA" w:rsidRDefault="00C538D1">
            <w:pPr>
              <w:pStyle w:val="TableParagraph"/>
              <w:spacing w:line="234" w:lineRule="exact"/>
              <w:ind w:left="-8"/>
            </w:pPr>
            <w:r>
              <w:rPr>
                <w:spacing w:val="-1"/>
              </w:rPr>
              <w:t>.</w:t>
            </w:r>
          </w:p>
        </w:tc>
        <w:tc>
          <w:tcPr>
            <w:tcW w:w="9330" w:type="dxa"/>
          </w:tcPr>
          <w:p w:rsidR="00E02CDA" w:rsidRPr="00C538D1" w:rsidRDefault="00C538D1">
            <w:pPr>
              <w:pStyle w:val="TableParagraph"/>
              <w:spacing w:line="234" w:lineRule="exact"/>
              <w:ind w:left="107"/>
              <w:rPr>
                <w:lang w:val="en-US"/>
              </w:rPr>
            </w:pPr>
            <w:r w:rsidRPr="00C538D1">
              <w:rPr>
                <w:spacing w:val="-1"/>
                <w:w w:val="105"/>
                <w:lang w:val="en-US"/>
              </w:rPr>
              <w:t>ShaverK.Psychology</w:t>
            </w:r>
            <w:r w:rsidRPr="00C538D1">
              <w:rPr>
                <w:w w:val="105"/>
                <w:lang w:val="en-US"/>
              </w:rPr>
              <w:t>/K.Shaver.–N.Y.:Macmillan,1993.–704p.</w:t>
            </w:r>
          </w:p>
        </w:tc>
      </w:tr>
    </w:tbl>
    <w:p w:rsidR="00E02CDA" w:rsidRPr="00C538D1" w:rsidRDefault="00E02CDA">
      <w:pPr>
        <w:pStyle w:val="a3"/>
        <w:ind w:left="0"/>
        <w:rPr>
          <w:rFonts w:ascii="Arial"/>
          <w:b/>
          <w:sz w:val="20"/>
          <w:lang w:val="en-US"/>
        </w:rPr>
      </w:pPr>
    </w:p>
    <w:p w:rsidR="00E02CDA" w:rsidRPr="00C538D1" w:rsidRDefault="00E02CDA">
      <w:pPr>
        <w:pStyle w:val="a3"/>
        <w:spacing w:before="10"/>
        <w:ind w:left="0"/>
        <w:rPr>
          <w:rFonts w:ascii="Arial"/>
          <w:b/>
          <w:lang w:val="en-US"/>
        </w:rPr>
      </w:pPr>
    </w:p>
    <w:p w:rsidR="00E02CDA" w:rsidRDefault="00C538D1">
      <w:pPr>
        <w:spacing w:after="6"/>
        <w:ind w:left="622" w:right="1045"/>
        <w:rPr>
          <w:rFonts w:ascii="Arial" w:hAnsi="Arial"/>
          <w:b/>
        </w:rPr>
      </w:pPr>
      <w:r>
        <w:rPr>
          <w:rFonts w:ascii="Arial" w:hAnsi="Arial"/>
          <w:b/>
        </w:rPr>
        <w:t xml:space="preserve">в) информационные электронно-образовательные ресурсы </w:t>
      </w:r>
      <w:r>
        <w:t>(официальные ресурсыинтернет)*</w:t>
      </w:r>
      <w:r>
        <w:rPr>
          <w:rFonts w:ascii="Arial" w:hAnsi="Arial"/>
          <w:b/>
        </w:rPr>
        <w:t>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9444"/>
      </w:tblGrid>
      <w:tr w:rsidR="00E02CDA">
        <w:trPr>
          <w:trHeight w:val="253"/>
        </w:trPr>
        <w:tc>
          <w:tcPr>
            <w:tcW w:w="944" w:type="dxa"/>
          </w:tcPr>
          <w:p w:rsidR="00E02CDA" w:rsidRDefault="00C538D1">
            <w:pPr>
              <w:pStyle w:val="TableParagraph"/>
              <w:spacing w:before="1" w:line="233" w:lineRule="exact"/>
              <w:ind w:left="170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444" w:type="dxa"/>
          </w:tcPr>
          <w:p w:rsidR="00E02CDA" w:rsidRDefault="00C538D1">
            <w:pPr>
              <w:pStyle w:val="TableParagraph"/>
              <w:spacing w:before="1" w:line="233" w:lineRule="exact"/>
              <w:ind w:left="4337" w:right="4335"/>
              <w:jc w:val="center"/>
            </w:pPr>
            <w:r>
              <w:t>Ресурс</w:t>
            </w:r>
          </w:p>
        </w:tc>
      </w:tr>
      <w:tr w:rsidR="00E02CDA">
        <w:trPr>
          <w:trHeight w:val="757"/>
        </w:trPr>
        <w:tc>
          <w:tcPr>
            <w:tcW w:w="944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44" w:type="dxa"/>
          </w:tcPr>
          <w:p w:rsidR="00E02CDA" w:rsidRDefault="00C538D1">
            <w:pPr>
              <w:pStyle w:val="TableParagraph"/>
              <w:tabs>
                <w:tab w:val="left" w:pos="2080"/>
                <w:tab w:val="left" w:pos="2565"/>
                <w:tab w:val="left" w:pos="3834"/>
                <w:tab w:val="left" w:pos="4259"/>
                <w:tab w:val="left" w:pos="5072"/>
                <w:tab w:val="left" w:pos="5837"/>
                <w:tab w:val="left" w:pos="6668"/>
                <w:tab w:val="left" w:pos="7584"/>
                <w:tab w:val="left" w:pos="8072"/>
                <w:tab w:val="left" w:pos="8679"/>
                <w:tab w:val="left" w:pos="9214"/>
              </w:tabs>
              <w:spacing w:before="1" w:line="242" w:lineRule="auto"/>
              <w:ind w:left="104" w:right="94"/>
            </w:pPr>
            <w:r>
              <w:rPr>
                <w:w w:val="105"/>
              </w:rPr>
              <w:t>Introductiontopsychology:учеб</w:t>
            </w:r>
            <w:proofErr w:type="gramStart"/>
            <w:r>
              <w:rPr>
                <w:w w:val="105"/>
              </w:rPr>
              <w:t>.-</w:t>
            </w:r>
            <w:proofErr w:type="gramEnd"/>
            <w:r>
              <w:rPr>
                <w:w w:val="105"/>
              </w:rPr>
              <w:t>метод.пособиедлявузов/сост.:И.Ю.Соловьева,</w:t>
            </w:r>
            <w:r>
              <w:t>Е.П.Горчакова.</w:t>
            </w:r>
            <w:r>
              <w:tab/>
            </w:r>
            <w:r>
              <w:rPr>
                <w:w w:val="160"/>
              </w:rPr>
              <w:t>–</w:t>
            </w:r>
            <w:r>
              <w:rPr>
                <w:w w:val="160"/>
              </w:rPr>
              <w:tab/>
            </w:r>
            <w:r>
              <w:rPr>
                <w:w w:val="105"/>
              </w:rPr>
              <w:t>Воронеж</w:t>
            </w:r>
            <w:r>
              <w:rPr>
                <w:w w:val="105"/>
              </w:rPr>
              <w:tab/>
            </w:r>
            <w:r>
              <w:rPr>
                <w:w w:val="110"/>
              </w:rPr>
              <w:t>:</w:t>
            </w:r>
            <w:r>
              <w:rPr>
                <w:w w:val="110"/>
              </w:rPr>
              <w:tab/>
              <w:t>Изд.</w:t>
            </w:r>
            <w:r>
              <w:rPr>
                <w:w w:val="110"/>
              </w:rPr>
              <w:tab/>
              <w:t>дом</w:t>
            </w:r>
            <w:r>
              <w:rPr>
                <w:w w:val="110"/>
              </w:rPr>
              <w:tab/>
              <w:t>ВГУ,</w:t>
            </w:r>
            <w:r>
              <w:rPr>
                <w:w w:val="110"/>
              </w:rPr>
              <w:tab/>
              <w:t>2014.</w:t>
            </w:r>
            <w:r>
              <w:rPr>
                <w:w w:val="110"/>
              </w:rPr>
              <w:tab/>
            </w:r>
            <w:r>
              <w:rPr>
                <w:w w:val="160"/>
              </w:rPr>
              <w:t>–</w:t>
            </w:r>
            <w:r>
              <w:rPr>
                <w:w w:val="160"/>
              </w:rPr>
              <w:tab/>
            </w:r>
            <w:r>
              <w:rPr>
                <w:w w:val="110"/>
              </w:rPr>
              <w:t>28</w:t>
            </w:r>
            <w:r>
              <w:rPr>
                <w:w w:val="110"/>
              </w:rPr>
              <w:tab/>
              <w:t>с.</w:t>
            </w:r>
            <w:r>
              <w:rPr>
                <w:w w:val="110"/>
              </w:rPr>
              <w:tab/>
            </w:r>
            <w:r>
              <w:rPr>
                <w:w w:val="160"/>
              </w:rPr>
              <w:t>–</w:t>
            </w:r>
          </w:p>
          <w:p w:rsidR="00E02CDA" w:rsidRDefault="00C538D1">
            <w:pPr>
              <w:pStyle w:val="TableParagraph"/>
              <w:spacing w:before="3" w:line="231" w:lineRule="exact"/>
              <w:ind w:left="104"/>
            </w:pPr>
            <w:r>
              <w:t>URL:</w:t>
            </w:r>
            <w:hyperlink r:id="rId24">
              <w:r>
                <w:rPr>
                  <w:color w:val="0000FF"/>
                  <w:u w:val="single" w:color="0000FF"/>
                </w:rPr>
                <w:t>http://www.lib.vsu.ru/elib/texts/method/vsu/m14-173.pdf</w:t>
              </w:r>
            </w:hyperlink>
          </w:p>
        </w:tc>
      </w:tr>
      <w:tr w:rsidR="00E02CDA">
        <w:trPr>
          <w:trHeight w:val="506"/>
        </w:trPr>
        <w:tc>
          <w:tcPr>
            <w:tcW w:w="944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44" w:type="dxa"/>
          </w:tcPr>
          <w:p w:rsidR="00E02CDA" w:rsidRDefault="00C538D1">
            <w:pPr>
              <w:pStyle w:val="TableParagraph"/>
              <w:spacing w:line="256" w:lineRule="exact"/>
              <w:ind w:left="104" w:right="94"/>
            </w:pPr>
            <w:r>
              <w:rPr>
                <w:w w:val="105"/>
              </w:rPr>
              <w:t>Психологи</w:t>
            </w:r>
            <w:proofErr w:type="gramStart"/>
            <w:r>
              <w:rPr>
                <w:w w:val="105"/>
              </w:rPr>
              <w:t>я[</w:t>
            </w:r>
            <w:proofErr w:type="gramEnd"/>
            <w:r>
              <w:rPr>
                <w:w w:val="105"/>
              </w:rPr>
              <w:t>Электронныйресурс]:Реферативныйжурнал:РЖ/ВИНИТИ.–М.:</w:t>
            </w:r>
            <w:r>
              <w:rPr>
                <w:w w:val="110"/>
              </w:rPr>
              <w:t>ВИНИТИ,2002-.</w:t>
            </w:r>
            <w:r>
              <w:rPr>
                <w:w w:val="120"/>
              </w:rPr>
              <w:t>–</w:t>
            </w:r>
            <w:r>
              <w:rPr>
                <w:w w:val="110"/>
              </w:rPr>
              <w:t>ВЗНБВГУс2002г.</w:t>
            </w:r>
            <w:r>
              <w:rPr>
                <w:w w:val="120"/>
              </w:rPr>
              <w:t>–</w:t>
            </w:r>
            <w:r>
              <w:rPr>
                <w:w w:val="110"/>
              </w:rPr>
              <w:t>ЭБ.</w:t>
            </w:r>
            <w:r>
              <w:rPr>
                <w:w w:val="120"/>
              </w:rPr>
              <w:t>–</w:t>
            </w:r>
            <w:r>
              <w:rPr>
                <w:w w:val="110"/>
              </w:rPr>
              <w:t>Ежемесячно.</w:t>
            </w:r>
          </w:p>
        </w:tc>
      </w:tr>
      <w:tr w:rsidR="00E02CDA">
        <w:trPr>
          <w:trHeight w:val="501"/>
        </w:trPr>
        <w:tc>
          <w:tcPr>
            <w:tcW w:w="944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44" w:type="dxa"/>
          </w:tcPr>
          <w:p w:rsidR="00E02CDA" w:rsidRDefault="00C538D1">
            <w:pPr>
              <w:pStyle w:val="TableParagraph"/>
              <w:spacing w:line="245" w:lineRule="exact"/>
              <w:ind w:left="104"/>
            </w:pPr>
            <w:r>
              <w:t>Социальныеигуманитарныенауки</w:t>
            </w:r>
            <w:proofErr w:type="gramStart"/>
            <w:r>
              <w:t>.Ф</w:t>
            </w:r>
            <w:proofErr w:type="gramEnd"/>
            <w:r>
              <w:t>илософияисоциология:Библиогр.базаданных.</w:t>
            </w:r>
          </w:p>
          <w:p w:rsidR="00E02CDA" w:rsidRDefault="00C538D1">
            <w:pPr>
              <w:pStyle w:val="TableParagraph"/>
              <w:spacing w:before="5" w:line="231" w:lineRule="exact"/>
              <w:ind w:left="104"/>
            </w:pPr>
            <w:r>
              <w:rPr>
                <w:w w:val="105"/>
              </w:rPr>
              <w:t>1981–2014гг./ИНИОНРАН.–М.,2015.–(CD–ROM).</w:t>
            </w:r>
          </w:p>
        </w:tc>
      </w:tr>
      <w:tr w:rsidR="00E02CDA">
        <w:trPr>
          <w:trHeight w:val="253"/>
        </w:trPr>
        <w:tc>
          <w:tcPr>
            <w:tcW w:w="944" w:type="dxa"/>
          </w:tcPr>
          <w:p w:rsidR="00E02CDA" w:rsidRDefault="00E02C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4" w:type="dxa"/>
          </w:tcPr>
          <w:p w:rsidR="00E02CDA" w:rsidRDefault="00C538D1">
            <w:pPr>
              <w:pStyle w:val="TableParagraph"/>
              <w:spacing w:before="1" w:line="233" w:lineRule="exact"/>
              <w:ind w:left="104"/>
            </w:pPr>
            <w:r>
              <w:t>ЭБСУниверситетскаябиблиотека.–URL</w:t>
            </w:r>
            <w:hyperlink r:id="rId25">
              <w:r>
                <w:t>:</w:t>
              </w:r>
              <w:r>
                <w:rPr>
                  <w:color w:val="0000FF"/>
                  <w:u w:val="single" w:color="0000FF"/>
                </w:rPr>
                <w:t>http://biblioclub.ru</w:t>
              </w:r>
            </w:hyperlink>
          </w:p>
        </w:tc>
      </w:tr>
      <w:tr w:rsidR="00E02CDA">
        <w:trPr>
          <w:trHeight w:val="506"/>
        </w:trPr>
        <w:tc>
          <w:tcPr>
            <w:tcW w:w="944" w:type="dxa"/>
          </w:tcPr>
          <w:p w:rsidR="00E02CDA" w:rsidRDefault="00C538D1">
            <w:pPr>
              <w:pStyle w:val="TableParagraph"/>
              <w:spacing w:before="128"/>
              <w:ind w:left="110"/>
            </w:pPr>
            <w:r>
              <w:t>5.</w:t>
            </w:r>
          </w:p>
        </w:tc>
        <w:tc>
          <w:tcPr>
            <w:tcW w:w="9444" w:type="dxa"/>
          </w:tcPr>
          <w:p w:rsidR="00E02CDA" w:rsidRDefault="00C538D1">
            <w:pPr>
              <w:pStyle w:val="TableParagraph"/>
              <w:tabs>
                <w:tab w:val="left" w:pos="1820"/>
                <w:tab w:val="left" w:pos="2951"/>
                <w:tab w:val="left" w:pos="4179"/>
                <w:tab w:val="left" w:pos="5724"/>
                <w:tab w:val="left" w:pos="7516"/>
              </w:tabs>
              <w:spacing w:line="252" w:lineRule="exact"/>
              <w:ind w:left="104" w:right="101" w:hanging="17"/>
            </w:pPr>
            <w:r>
              <w:rPr>
                <w:w w:val="105"/>
              </w:rPr>
              <w:t>Электронный</w:t>
            </w:r>
            <w:r>
              <w:rPr>
                <w:w w:val="105"/>
              </w:rPr>
              <w:tab/>
              <w:t>каталог</w:t>
            </w:r>
            <w:r>
              <w:rPr>
                <w:w w:val="105"/>
              </w:rPr>
              <w:tab/>
              <w:t>Научной</w:t>
            </w:r>
            <w:r>
              <w:rPr>
                <w:w w:val="105"/>
              </w:rPr>
              <w:tab/>
              <w:t>библиотеки</w:t>
            </w:r>
            <w:r>
              <w:rPr>
                <w:w w:val="105"/>
              </w:rPr>
              <w:tab/>
            </w:r>
            <w:r>
              <w:t>Воронежского</w:t>
            </w:r>
            <w:r>
              <w:tab/>
            </w:r>
            <w:r>
              <w:rPr>
                <w:spacing w:val="-1"/>
              </w:rPr>
              <w:t>государственного</w:t>
            </w:r>
            <w:r>
              <w:rPr>
                <w:w w:val="110"/>
              </w:rPr>
              <w:t>университета.</w:t>
            </w:r>
            <w:r>
              <w:rPr>
                <w:w w:val="130"/>
              </w:rPr>
              <w:t>–</w:t>
            </w:r>
            <w:r>
              <w:rPr>
                <w:w w:val="110"/>
              </w:rPr>
              <w:t>URL:http:/</w:t>
            </w:r>
            <w:hyperlink r:id="rId26">
              <w:r>
                <w:rPr>
                  <w:w w:val="110"/>
                </w:rPr>
                <w:t>/</w:t>
              </w:r>
              <w:r>
                <w:rPr>
                  <w:color w:val="0000FF"/>
                  <w:w w:val="110"/>
                  <w:u w:val="single" w:color="0000FF"/>
                </w:rPr>
                <w:t>www.lib.vsu.ru</w:t>
              </w:r>
            </w:hyperlink>
          </w:p>
        </w:tc>
      </w:tr>
      <w:tr w:rsidR="00E02CDA">
        <w:trPr>
          <w:trHeight w:val="251"/>
        </w:trPr>
        <w:tc>
          <w:tcPr>
            <w:tcW w:w="944" w:type="dxa"/>
          </w:tcPr>
          <w:p w:rsidR="00E02CDA" w:rsidRDefault="00C538D1">
            <w:pPr>
              <w:pStyle w:val="TableParagraph"/>
              <w:spacing w:before="1" w:line="231" w:lineRule="exact"/>
              <w:ind w:left="110"/>
            </w:pPr>
            <w:r>
              <w:t>6.</w:t>
            </w:r>
          </w:p>
        </w:tc>
        <w:tc>
          <w:tcPr>
            <w:tcW w:w="9444" w:type="dxa"/>
          </w:tcPr>
          <w:p w:rsidR="00E02CDA" w:rsidRDefault="00C538D1">
            <w:pPr>
              <w:pStyle w:val="TableParagraph"/>
              <w:spacing w:before="1" w:line="231" w:lineRule="exact"/>
              <w:ind w:left="88"/>
            </w:pPr>
            <w:r>
              <w:t>ЭБС«Лань»</w:t>
            </w:r>
            <w:hyperlink r:id="rId27">
              <w:r>
                <w:rPr>
                  <w:color w:val="0000FF"/>
                  <w:u w:val="single" w:color="0000FF"/>
                </w:rPr>
                <w:t>http://www.e.lanbook.com</w:t>
              </w:r>
            </w:hyperlink>
          </w:p>
        </w:tc>
      </w:tr>
      <w:tr w:rsidR="00E02CDA">
        <w:trPr>
          <w:trHeight w:val="254"/>
        </w:trPr>
        <w:tc>
          <w:tcPr>
            <w:tcW w:w="944" w:type="dxa"/>
          </w:tcPr>
          <w:p w:rsidR="00E02CDA" w:rsidRDefault="00C538D1">
            <w:pPr>
              <w:pStyle w:val="TableParagraph"/>
              <w:spacing w:before="3" w:line="231" w:lineRule="exact"/>
              <w:ind w:left="110"/>
            </w:pPr>
            <w:r>
              <w:t>7.</w:t>
            </w:r>
          </w:p>
        </w:tc>
        <w:tc>
          <w:tcPr>
            <w:tcW w:w="9444" w:type="dxa"/>
          </w:tcPr>
          <w:p w:rsidR="00E02CDA" w:rsidRDefault="00C538D1">
            <w:pPr>
              <w:pStyle w:val="TableParagraph"/>
              <w:spacing w:before="3" w:line="231" w:lineRule="exact"/>
              <w:ind w:left="88"/>
            </w:pPr>
            <w:r>
              <w:t>Национальныйцифровойресурс«РУКОНТ»</w:t>
            </w:r>
            <w:hyperlink r:id="rId28">
              <w:r>
                <w:rPr>
                  <w:color w:val="0000FF"/>
                  <w:u w:val="single" w:color="0000FF"/>
                </w:rPr>
                <w:t>http://rucont.ru</w:t>
              </w:r>
            </w:hyperlink>
          </w:p>
        </w:tc>
      </w:tr>
      <w:tr w:rsidR="00E02CDA">
        <w:trPr>
          <w:trHeight w:val="253"/>
        </w:trPr>
        <w:tc>
          <w:tcPr>
            <w:tcW w:w="944" w:type="dxa"/>
          </w:tcPr>
          <w:p w:rsidR="00E02CDA" w:rsidRDefault="00C538D1">
            <w:pPr>
              <w:pStyle w:val="TableParagraph"/>
              <w:spacing w:before="1" w:line="233" w:lineRule="exact"/>
              <w:ind w:left="110"/>
            </w:pPr>
            <w:r>
              <w:t>8.</w:t>
            </w:r>
          </w:p>
        </w:tc>
        <w:tc>
          <w:tcPr>
            <w:tcW w:w="9444" w:type="dxa"/>
          </w:tcPr>
          <w:p w:rsidR="00E02CDA" w:rsidRDefault="00C538D1">
            <w:pPr>
              <w:pStyle w:val="TableParagraph"/>
              <w:spacing w:line="234" w:lineRule="exact"/>
              <w:ind w:left="88"/>
            </w:pPr>
            <w:r>
              <w:rPr>
                <w:rFonts w:ascii="Arial" w:hAnsi="Arial"/>
                <w:i/>
              </w:rPr>
              <w:t>«</w:t>
            </w:r>
            <w:r>
              <w:t>УниверситетскаябиблиотекаONLINE»</w:t>
            </w:r>
            <w:hyperlink r:id="rId29">
              <w:r>
                <w:rPr>
                  <w:color w:val="0000FF"/>
                  <w:u w:val="single" w:color="0000FF"/>
                </w:rPr>
                <w:t>http://www.biblioclub.ru</w:t>
              </w:r>
            </w:hyperlink>
          </w:p>
        </w:tc>
      </w:tr>
    </w:tbl>
    <w:p w:rsidR="00E02CDA" w:rsidRDefault="00E02CDA">
      <w:pPr>
        <w:spacing w:line="234" w:lineRule="exact"/>
        <w:sectPr w:rsidR="00E02CDA">
          <w:pgSz w:w="11910" w:h="16840"/>
          <w:pgMar w:top="1120" w:right="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9444"/>
      </w:tblGrid>
      <w:tr w:rsidR="00E02CDA">
        <w:trPr>
          <w:trHeight w:val="253"/>
        </w:trPr>
        <w:tc>
          <w:tcPr>
            <w:tcW w:w="944" w:type="dxa"/>
          </w:tcPr>
          <w:p w:rsidR="00E02CDA" w:rsidRDefault="00C538D1">
            <w:pPr>
              <w:pStyle w:val="TableParagraph"/>
              <w:spacing w:line="234" w:lineRule="exact"/>
              <w:ind w:left="110"/>
            </w:pPr>
            <w:r>
              <w:lastRenderedPageBreak/>
              <w:t>9.</w:t>
            </w:r>
          </w:p>
        </w:tc>
        <w:tc>
          <w:tcPr>
            <w:tcW w:w="9444" w:type="dxa"/>
          </w:tcPr>
          <w:p w:rsidR="00E02CDA" w:rsidRDefault="005E7160">
            <w:pPr>
              <w:pStyle w:val="TableParagraph"/>
              <w:spacing w:line="234" w:lineRule="exact"/>
              <w:ind w:left="88"/>
            </w:pPr>
            <w:hyperlink r:id="rId30">
              <w:r w:rsidR="00C538D1">
                <w:rPr>
                  <w:color w:val="0000FF"/>
                  <w:u w:val="single" w:color="0000FF"/>
                </w:rPr>
                <w:t>http://comjnl.oxfordjournals.org</w:t>
              </w:r>
            </w:hyperlink>
          </w:p>
        </w:tc>
      </w:tr>
      <w:tr w:rsidR="00E02CDA">
        <w:trPr>
          <w:trHeight w:val="254"/>
        </w:trPr>
        <w:tc>
          <w:tcPr>
            <w:tcW w:w="944" w:type="dxa"/>
          </w:tcPr>
          <w:p w:rsidR="00E02CDA" w:rsidRDefault="00C538D1">
            <w:pPr>
              <w:pStyle w:val="TableParagraph"/>
              <w:spacing w:line="234" w:lineRule="exact"/>
              <w:ind w:left="110"/>
            </w:pPr>
            <w:r>
              <w:t>10.</w:t>
            </w:r>
          </w:p>
        </w:tc>
        <w:tc>
          <w:tcPr>
            <w:tcW w:w="9444" w:type="dxa"/>
          </w:tcPr>
          <w:p w:rsidR="00E02CDA" w:rsidRDefault="00C538D1">
            <w:pPr>
              <w:pStyle w:val="TableParagraph"/>
              <w:spacing w:line="234" w:lineRule="exact"/>
              <w:ind w:left="88"/>
            </w:pPr>
            <w:r>
              <w:t>Электронно-библиотечнаясистема"Консультантстудента"</w:t>
            </w:r>
            <w:hyperlink r:id="rId31">
              <w:r>
                <w:t>http://www.studmedlib.ru</w:t>
              </w:r>
            </w:hyperlink>
          </w:p>
        </w:tc>
      </w:tr>
      <w:tr w:rsidR="00E02CDA">
        <w:trPr>
          <w:trHeight w:val="1012"/>
        </w:trPr>
        <w:tc>
          <w:tcPr>
            <w:tcW w:w="944" w:type="dxa"/>
          </w:tcPr>
          <w:p w:rsidR="00E02CDA" w:rsidRDefault="00E02CDA">
            <w:pPr>
              <w:pStyle w:val="TableParagraph"/>
              <w:spacing w:before="7"/>
              <w:rPr>
                <w:rFonts w:ascii="Arial"/>
                <w:b/>
                <w:sz w:val="32"/>
              </w:rPr>
            </w:pPr>
          </w:p>
          <w:p w:rsidR="00E02CDA" w:rsidRDefault="00C538D1">
            <w:pPr>
              <w:pStyle w:val="TableParagraph"/>
              <w:ind w:left="110"/>
            </w:pPr>
            <w:r>
              <w:t>11.</w:t>
            </w:r>
          </w:p>
        </w:tc>
        <w:tc>
          <w:tcPr>
            <w:tcW w:w="9444" w:type="dxa"/>
          </w:tcPr>
          <w:p w:rsidR="00E02CDA" w:rsidRDefault="00C538D1">
            <w:pPr>
              <w:pStyle w:val="TableParagraph"/>
              <w:tabs>
                <w:tab w:val="left" w:pos="1720"/>
                <w:tab w:val="left" w:pos="2264"/>
                <w:tab w:val="left" w:pos="2845"/>
                <w:tab w:val="left" w:pos="3536"/>
                <w:tab w:val="left" w:pos="3677"/>
                <w:tab w:val="left" w:pos="4033"/>
                <w:tab w:val="left" w:pos="4826"/>
                <w:tab w:val="left" w:pos="5513"/>
                <w:tab w:val="left" w:pos="6062"/>
                <w:tab w:val="left" w:pos="7892"/>
                <w:tab w:val="left" w:pos="8832"/>
                <w:tab w:val="left" w:pos="9087"/>
              </w:tabs>
              <w:spacing w:line="242" w:lineRule="auto"/>
              <w:ind w:left="104" w:right="98" w:hanging="17"/>
            </w:pPr>
            <w:r>
              <w:rPr>
                <w:w w:val="105"/>
              </w:rPr>
              <w:t>Электронный</w:t>
            </w:r>
            <w:r>
              <w:rPr>
                <w:w w:val="105"/>
              </w:rPr>
              <w:tab/>
              <w:t>учебный</w:t>
            </w:r>
            <w:r>
              <w:rPr>
                <w:w w:val="105"/>
              </w:rPr>
              <w:tab/>
              <w:t>курс</w:t>
            </w:r>
            <w:r>
              <w:rPr>
                <w:w w:val="105"/>
              </w:rPr>
              <w:tab/>
              <w:t>по</w:t>
            </w:r>
            <w:r>
              <w:rPr>
                <w:w w:val="105"/>
              </w:rPr>
              <w:tab/>
              <w:t>дисциплине</w:t>
            </w:r>
            <w:r>
              <w:rPr>
                <w:w w:val="105"/>
              </w:rPr>
              <w:tab/>
            </w:r>
            <w:r>
              <w:t>«Профессиональное</w:t>
            </w:r>
            <w:r>
              <w:tab/>
              <w:t>общение</w:t>
            </w:r>
            <w:r>
              <w:tab/>
            </w:r>
            <w:r>
              <w:rPr>
                <w:w w:val="105"/>
              </w:rPr>
              <w:t>наиностранном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  <w:t>языке</w:t>
            </w:r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r>
              <w:t>ПО</w:t>
            </w:r>
            <w:r>
              <w:tab/>
            </w:r>
            <w:r>
              <w:tab/>
            </w:r>
            <w:r>
              <w:rPr>
                <w:w w:val="105"/>
              </w:rPr>
              <w:t>маг</w:t>
            </w:r>
            <w:proofErr w:type="gramStart"/>
            <w:r>
              <w:rPr>
                <w:w w:val="105"/>
              </w:rPr>
              <w:t>.</w:t>
            </w:r>
            <w:proofErr w:type="gramEnd"/>
            <w:r>
              <w:rPr>
                <w:w w:val="105"/>
              </w:rPr>
              <w:tab/>
            </w:r>
            <w:r>
              <w:rPr>
                <w:w w:val="105"/>
              </w:rPr>
              <w:tab/>
            </w:r>
            <w:proofErr w:type="gramStart"/>
            <w:r>
              <w:rPr>
                <w:w w:val="105"/>
              </w:rPr>
              <w:t>з</w:t>
            </w:r>
            <w:proofErr w:type="gramEnd"/>
            <w:r>
              <w:rPr>
                <w:w w:val="105"/>
              </w:rPr>
              <w:t>аочное».</w:t>
            </w:r>
            <w:r>
              <w:rPr>
                <w:w w:val="105"/>
              </w:rPr>
              <w:tab/>
            </w:r>
            <w:r>
              <w:rPr>
                <w:w w:val="160"/>
              </w:rPr>
              <w:t>–</w:t>
            </w:r>
            <w:r>
              <w:rPr>
                <w:w w:val="160"/>
              </w:rPr>
              <w:tab/>
            </w:r>
            <w:r>
              <w:rPr>
                <w:spacing w:val="-1"/>
              </w:rPr>
              <w:t>URL:</w:t>
            </w:r>
          </w:p>
          <w:p w:rsidR="00E02CDA" w:rsidRDefault="00C538D1">
            <w:pPr>
              <w:pStyle w:val="TableParagraph"/>
              <w:spacing w:line="250" w:lineRule="atLeast"/>
              <w:ind w:left="104" w:right="94"/>
            </w:pPr>
            <w:r>
              <w:t>https://https://edu.vsu.ru/course/view.php?id=7853 Образовательный портал «</w:t>
            </w:r>
            <w:proofErr w:type="spellStart"/>
            <w:r>
              <w:t>ЭлектронныйуниверситетВГУ</w:t>
            </w:r>
            <w:proofErr w:type="spellEnd"/>
            <w:r>
              <w:t>»(</w:t>
            </w:r>
            <w:proofErr w:type="spellStart"/>
            <w:r>
              <w:t>LMSMoodle,</w:t>
            </w:r>
            <w:hyperlink r:id="rId32">
              <w:r>
                <w:rPr>
                  <w:color w:val="0000FF"/>
                  <w:u w:val="single" w:color="0000FF"/>
                </w:rPr>
                <w:t>https</w:t>
              </w:r>
              <w:proofErr w:type="spellEnd"/>
              <w:r>
                <w:rPr>
                  <w:color w:val="0000FF"/>
                  <w:u w:val="single" w:color="0000FF"/>
                </w:rPr>
                <w:t>://</w:t>
              </w:r>
              <w:proofErr w:type="spellStart"/>
              <w:r>
                <w:rPr>
                  <w:color w:val="0000FF"/>
                  <w:u w:val="single" w:color="0000FF"/>
                </w:rPr>
                <w:t>edu.vsu.ru</w:t>
              </w:r>
              <w:proofErr w:type="spellEnd"/>
              <w:r>
                <w:rPr>
                  <w:color w:val="0000FF"/>
                  <w:u w:val="single" w:color="0000FF"/>
                </w:rPr>
                <w:t>/</w:t>
              </w:r>
            </w:hyperlink>
            <w:r>
              <w:t>)</w:t>
            </w:r>
          </w:p>
        </w:tc>
      </w:tr>
    </w:tbl>
    <w:p w:rsidR="00E02CDA" w:rsidRDefault="00E02CDA">
      <w:pPr>
        <w:pStyle w:val="a3"/>
        <w:spacing w:before="10"/>
        <w:ind w:left="0"/>
        <w:rPr>
          <w:rFonts w:ascii="Arial"/>
          <w:b/>
          <w:sz w:val="12"/>
        </w:rPr>
      </w:pPr>
    </w:p>
    <w:p w:rsidR="00E02CDA" w:rsidRDefault="00C538D1">
      <w:pPr>
        <w:pStyle w:val="1"/>
        <w:numPr>
          <w:ilvl w:val="0"/>
          <w:numId w:val="12"/>
        </w:numPr>
        <w:tabs>
          <w:tab w:val="left" w:pos="992"/>
        </w:tabs>
        <w:spacing w:before="93" w:after="4"/>
        <w:ind w:left="991" w:hanging="370"/>
        <w:jc w:val="both"/>
      </w:pPr>
      <w:r>
        <w:t>Переченьучебно-методическогообеспечениядлясамостоятельнойработы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"/>
        <w:gridCol w:w="9381"/>
      </w:tblGrid>
      <w:tr w:rsidR="00E02CDA">
        <w:trPr>
          <w:trHeight w:val="253"/>
        </w:trPr>
        <w:tc>
          <w:tcPr>
            <w:tcW w:w="879" w:type="dxa"/>
          </w:tcPr>
          <w:p w:rsidR="00E02CDA" w:rsidRDefault="00C538D1">
            <w:pPr>
              <w:pStyle w:val="TableParagraph"/>
              <w:spacing w:before="3" w:line="231" w:lineRule="exact"/>
              <w:ind w:left="137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381" w:type="dxa"/>
          </w:tcPr>
          <w:p w:rsidR="00E02CDA" w:rsidRDefault="00C538D1">
            <w:pPr>
              <w:pStyle w:val="TableParagraph"/>
              <w:spacing w:before="3" w:line="231" w:lineRule="exact"/>
              <w:ind w:left="4186" w:right="4180"/>
              <w:jc w:val="center"/>
            </w:pPr>
            <w:r>
              <w:t>Источник</w:t>
            </w:r>
          </w:p>
        </w:tc>
      </w:tr>
      <w:tr w:rsidR="00E02CDA" w:rsidRPr="0056119A">
        <w:trPr>
          <w:trHeight w:val="758"/>
        </w:trPr>
        <w:tc>
          <w:tcPr>
            <w:tcW w:w="879" w:type="dxa"/>
          </w:tcPr>
          <w:p w:rsidR="00E02CDA" w:rsidRDefault="00E02CDA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E02CDA" w:rsidRDefault="00C538D1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9381" w:type="dxa"/>
          </w:tcPr>
          <w:p w:rsidR="00E02CDA" w:rsidRPr="00C538D1" w:rsidRDefault="00C538D1">
            <w:pPr>
              <w:pStyle w:val="TableParagraph"/>
              <w:tabs>
                <w:tab w:val="left" w:pos="4932"/>
                <w:tab w:val="left" w:pos="6633"/>
                <w:tab w:val="left" w:pos="7655"/>
                <w:tab w:val="left" w:pos="7981"/>
              </w:tabs>
              <w:spacing w:before="1"/>
              <w:ind w:left="105"/>
              <w:rPr>
                <w:lang w:val="en-US"/>
              </w:rPr>
            </w:pPr>
            <w:r w:rsidRPr="00C538D1">
              <w:rPr>
                <w:lang w:val="en-US"/>
              </w:rPr>
              <w:t>Socio-</w:t>
            </w:r>
            <w:proofErr w:type="spellStart"/>
            <w:r w:rsidRPr="00C538D1">
              <w:rPr>
                <w:lang w:val="en-US"/>
              </w:rPr>
              <w:t>EmotionalDevelopmentinEarlyChildhood</w:t>
            </w:r>
            <w:proofErr w:type="spellEnd"/>
            <w:r w:rsidRPr="00C538D1">
              <w:rPr>
                <w:lang w:val="en-US"/>
              </w:rPr>
              <w:tab/>
              <w:t>[</w:t>
            </w:r>
            <w:r>
              <w:t>Электронный</w:t>
            </w:r>
            <w:r w:rsidRPr="00C538D1">
              <w:rPr>
                <w:lang w:val="en-US"/>
              </w:rPr>
              <w:tab/>
            </w:r>
            <w:r>
              <w:t>ресурс</w:t>
            </w:r>
            <w:r w:rsidRPr="00C538D1">
              <w:rPr>
                <w:lang w:val="en-US"/>
              </w:rPr>
              <w:t>]</w:t>
            </w:r>
            <w:r w:rsidRPr="00C538D1">
              <w:rPr>
                <w:lang w:val="en-US"/>
              </w:rPr>
              <w:tab/>
              <w:t>:</w:t>
            </w:r>
            <w:r w:rsidRPr="00C538D1">
              <w:rPr>
                <w:lang w:val="en-US"/>
              </w:rPr>
              <w:tab/>
            </w:r>
            <w:r>
              <w:t>учеб</w:t>
            </w:r>
            <w:r w:rsidRPr="00C538D1">
              <w:rPr>
                <w:lang w:val="en-US"/>
              </w:rPr>
              <w:t>.-</w:t>
            </w:r>
            <w:r>
              <w:t>метод</w:t>
            </w:r>
            <w:r w:rsidRPr="00C538D1">
              <w:rPr>
                <w:lang w:val="en-US"/>
              </w:rPr>
              <w:t>.</w:t>
            </w:r>
          </w:p>
          <w:p w:rsidR="00E02CDA" w:rsidRPr="003D353B" w:rsidRDefault="00C538D1">
            <w:pPr>
              <w:pStyle w:val="TableParagraph"/>
              <w:spacing w:line="250" w:lineRule="atLeast"/>
              <w:ind w:left="105"/>
              <w:rPr>
                <w:lang w:val="en-US"/>
              </w:rPr>
            </w:pPr>
            <w:proofErr w:type="spellStart"/>
            <w:r>
              <w:t>пособиедлявузов</w:t>
            </w:r>
            <w:proofErr w:type="spellEnd"/>
            <w:r w:rsidRPr="003D353B">
              <w:rPr>
                <w:lang w:val="en-US"/>
              </w:rPr>
              <w:t>/</w:t>
            </w:r>
            <w:proofErr w:type="spellStart"/>
            <w:r>
              <w:t>сост</w:t>
            </w:r>
            <w:proofErr w:type="spellEnd"/>
            <w:r w:rsidRPr="003D353B">
              <w:rPr>
                <w:lang w:val="en-US"/>
              </w:rPr>
              <w:t>.</w:t>
            </w:r>
            <w:proofErr w:type="gramStart"/>
            <w:r w:rsidRPr="003D353B">
              <w:rPr>
                <w:lang w:val="en-US"/>
              </w:rPr>
              <w:t>:</w:t>
            </w:r>
            <w:r>
              <w:t>Е</w:t>
            </w:r>
            <w:proofErr w:type="gramEnd"/>
            <w:r w:rsidRPr="003D353B">
              <w:rPr>
                <w:lang w:val="en-US"/>
              </w:rPr>
              <w:t>.</w:t>
            </w:r>
            <w:r>
              <w:t>П</w:t>
            </w:r>
            <w:r w:rsidRPr="003D353B">
              <w:rPr>
                <w:lang w:val="en-US"/>
              </w:rPr>
              <w:t>.</w:t>
            </w:r>
            <w:r>
              <w:t>Горчакова</w:t>
            </w:r>
            <w:r w:rsidRPr="003D353B">
              <w:rPr>
                <w:lang w:val="en-US"/>
              </w:rPr>
              <w:t>,</w:t>
            </w:r>
            <w:r>
              <w:t>А</w:t>
            </w:r>
            <w:r w:rsidRPr="003D353B">
              <w:rPr>
                <w:lang w:val="en-US"/>
              </w:rPr>
              <w:t>.</w:t>
            </w:r>
            <w:r>
              <w:t>А</w:t>
            </w:r>
            <w:r w:rsidRPr="003D353B">
              <w:rPr>
                <w:lang w:val="en-US"/>
              </w:rPr>
              <w:t>.</w:t>
            </w:r>
            <w:proofErr w:type="spellStart"/>
            <w:r>
              <w:t>Остренко</w:t>
            </w:r>
            <w:proofErr w:type="spellEnd"/>
            <w:r w:rsidRPr="003D353B">
              <w:rPr>
                <w:lang w:val="en-US"/>
              </w:rPr>
              <w:t>,</w:t>
            </w:r>
            <w:r>
              <w:t>И</w:t>
            </w:r>
            <w:r w:rsidRPr="003D353B">
              <w:rPr>
                <w:lang w:val="en-US"/>
              </w:rPr>
              <w:t>.</w:t>
            </w:r>
            <w:r>
              <w:t>Ю</w:t>
            </w:r>
            <w:r w:rsidRPr="003D353B">
              <w:rPr>
                <w:lang w:val="en-US"/>
              </w:rPr>
              <w:t>.</w:t>
            </w:r>
            <w:r>
              <w:t>Соловьева</w:t>
            </w:r>
            <w:r w:rsidRPr="003D353B">
              <w:rPr>
                <w:lang w:val="en-US"/>
              </w:rPr>
              <w:t>.–</w:t>
            </w:r>
            <w:r>
              <w:t>Воронеж</w:t>
            </w:r>
            <w:r w:rsidRPr="003D353B">
              <w:rPr>
                <w:lang w:val="en-US"/>
              </w:rPr>
              <w:t>:</w:t>
            </w:r>
            <w:r>
              <w:rPr>
                <w:spacing w:val="-1"/>
                <w:w w:val="105"/>
              </w:rPr>
              <w:t>ИПЦВГУ</w:t>
            </w:r>
            <w:r w:rsidRPr="003D353B">
              <w:rPr>
                <w:spacing w:val="-1"/>
                <w:w w:val="105"/>
                <w:lang w:val="en-US"/>
              </w:rPr>
              <w:t>,2017.–52</w:t>
            </w:r>
            <w:r>
              <w:rPr>
                <w:spacing w:val="-1"/>
                <w:w w:val="105"/>
              </w:rPr>
              <w:t>с</w:t>
            </w:r>
            <w:r w:rsidRPr="003D353B">
              <w:rPr>
                <w:spacing w:val="-1"/>
                <w:w w:val="105"/>
                <w:lang w:val="en-US"/>
              </w:rPr>
              <w:t>.–URL:</w:t>
            </w:r>
            <w:hyperlink r:id="rId33">
              <w:r w:rsidRPr="003D353B">
                <w:rPr>
                  <w:spacing w:val="-1"/>
                  <w:w w:val="105"/>
                  <w:lang w:val="en-US"/>
                </w:rPr>
                <w:t>http://</w:t>
              </w:r>
              <w:proofErr w:type="spellStart"/>
              <w:r w:rsidRPr="003D353B">
                <w:rPr>
                  <w:spacing w:val="-1"/>
                  <w:w w:val="105"/>
                  <w:lang w:val="en-US"/>
                </w:rPr>
                <w:t>www.lib.vsu.ru</w:t>
              </w:r>
              <w:proofErr w:type="spellEnd"/>
              <w:r w:rsidRPr="003D353B">
                <w:rPr>
                  <w:spacing w:val="-1"/>
                  <w:w w:val="105"/>
                  <w:lang w:val="en-US"/>
                </w:rPr>
                <w:t>/</w:t>
              </w:r>
              <w:proofErr w:type="spellStart"/>
              <w:r w:rsidRPr="003D353B">
                <w:rPr>
                  <w:spacing w:val="-1"/>
                  <w:w w:val="105"/>
                  <w:lang w:val="en-US"/>
                </w:rPr>
                <w:t>elib</w:t>
              </w:r>
              <w:proofErr w:type="spellEnd"/>
              <w:r w:rsidRPr="003D353B">
                <w:rPr>
                  <w:spacing w:val="-1"/>
                  <w:w w:val="105"/>
                  <w:lang w:val="en-US"/>
                </w:rPr>
                <w:t>/texts/method/</w:t>
              </w:r>
              <w:proofErr w:type="spellStart"/>
              <w:r w:rsidRPr="003D353B">
                <w:rPr>
                  <w:spacing w:val="-1"/>
                  <w:w w:val="105"/>
                  <w:lang w:val="en-US"/>
                </w:rPr>
                <w:t>vsu</w:t>
              </w:r>
              <w:proofErr w:type="spellEnd"/>
              <w:r w:rsidRPr="003D353B">
                <w:rPr>
                  <w:spacing w:val="-1"/>
                  <w:w w:val="105"/>
                  <w:lang w:val="en-US"/>
                </w:rPr>
                <w:t>/m17-24.pdf</w:t>
              </w:r>
            </w:hyperlink>
          </w:p>
        </w:tc>
      </w:tr>
      <w:tr w:rsidR="00E02CDA">
        <w:trPr>
          <w:trHeight w:val="506"/>
        </w:trPr>
        <w:tc>
          <w:tcPr>
            <w:tcW w:w="879" w:type="dxa"/>
          </w:tcPr>
          <w:p w:rsidR="00E02CDA" w:rsidRDefault="00C538D1">
            <w:pPr>
              <w:pStyle w:val="TableParagraph"/>
              <w:spacing w:before="128"/>
              <w:ind w:left="105"/>
            </w:pPr>
            <w:r>
              <w:t>2</w:t>
            </w:r>
          </w:p>
        </w:tc>
        <w:tc>
          <w:tcPr>
            <w:tcW w:w="9381" w:type="dxa"/>
          </w:tcPr>
          <w:p w:rsidR="00E02CDA" w:rsidRDefault="00C538D1">
            <w:pPr>
              <w:pStyle w:val="TableParagraph"/>
              <w:spacing w:line="250" w:lineRule="atLeast"/>
              <w:ind w:left="105"/>
            </w:pPr>
            <w:r>
              <w:rPr>
                <w:spacing w:val="-1"/>
                <w:w w:val="105"/>
              </w:rPr>
              <w:t>ГорчаковаЕ.П.Теорияинаучныйметодввозрастной</w:t>
            </w:r>
            <w:r>
              <w:rPr>
                <w:w w:val="105"/>
              </w:rPr>
              <w:t>психологии/Е.П.Горчакова</w:t>
            </w:r>
            <w:proofErr w:type="gramStart"/>
            <w:r>
              <w:rPr>
                <w:w w:val="105"/>
              </w:rPr>
              <w:t>,И</w:t>
            </w:r>
            <w:proofErr w:type="gramEnd"/>
            <w:r>
              <w:rPr>
                <w:w w:val="105"/>
              </w:rPr>
              <w:t xml:space="preserve">.Ю.Соловьева. </w:t>
            </w:r>
            <w:r>
              <w:rPr>
                <w:w w:val="130"/>
              </w:rPr>
              <w:t>–</w:t>
            </w:r>
            <w:r>
              <w:rPr>
                <w:w w:val="105"/>
              </w:rPr>
              <w:t>Воронеж:ВГУ,2009.</w:t>
            </w:r>
            <w:r>
              <w:rPr>
                <w:w w:val="130"/>
              </w:rPr>
              <w:t>–</w:t>
            </w:r>
            <w:r>
              <w:rPr>
                <w:w w:val="105"/>
              </w:rPr>
              <w:t>15с.</w:t>
            </w:r>
          </w:p>
        </w:tc>
      </w:tr>
      <w:tr w:rsidR="00E02CDA">
        <w:trPr>
          <w:trHeight w:val="505"/>
        </w:trPr>
        <w:tc>
          <w:tcPr>
            <w:tcW w:w="879" w:type="dxa"/>
          </w:tcPr>
          <w:p w:rsidR="00E02CDA" w:rsidRDefault="00C538D1">
            <w:pPr>
              <w:pStyle w:val="TableParagraph"/>
              <w:spacing w:before="128"/>
              <w:ind w:left="105"/>
            </w:pPr>
            <w:r>
              <w:t>3</w:t>
            </w:r>
          </w:p>
        </w:tc>
        <w:tc>
          <w:tcPr>
            <w:tcW w:w="9381" w:type="dxa"/>
          </w:tcPr>
          <w:p w:rsidR="00E02CDA" w:rsidRDefault="00C538D1">
            <w:pPr>
              <w:pStyle w:val="TableParagraph"/>
              <w:spacing w:line="250" w:lineRule="atLeast"/>
              <w:ind w:left="105"/>
            </w:pPr>
            <w:r>
              <w:t>ВерещагинаЕ.Н.Аннотированиеиреферирование</w:t>
            </w:r>
            <w:proofErr w:type="gramStart"/>
            <w:r>
              <w:t>.Ч</w:t>
            </w:r>
            <w:proofErr w:type="gramEnd"/>
            <w:r>
              <w:t>астьII:учеб-метод.пособиедля</w:t>
            </w:r>
            <w:r>
              <w:rPr>
                <w:w w:val="105"/>
              </w:rPr>
              <w:t>вузов/Е.Н.Верещагина,И.В.Фомина.</w:t>
            </w:r>
            <w:r>
              <w:rPr>
                <w:w w:val="120"/>
              </w:rPr>
              <w:t>–</w:t>
            </w:r>
            <w:r>
              <w:rPr>
                <w:w w:val="105"/>
              </w:rPr>
              <w:t>Воронеж:ВГУ,20015.</w:t>
            </w:r>
            <w:r>
              <w:rPr>
                <w:w w:val="120"/>
              </w:rPr>
              <w:t>–</w:t>
            </w:r>
            <w:r>
              <w:rPr>
                <w:w w:val="105"/>
              </w:rPr>
              <w:t>28с.</w:t>
            </w:r>
          </w:p>
        </w:tc>
      </w:tr>
      <w:tr w:rsidR="00E02CDA">
        <w:trPr>
          <w:trHeight w:val="506"/>
        </w:trPr>
        <w:tc>
          <w:tcPr>
            <w:tcW w:w="879" w:type="dxa"/>
          </w:tcPr>
          <w:p w:rsidR="00E02CDA" w:rsidRDefault="00C538D1">
            <w:pPr>
              <w:pStyle w:val="TableParagraph"/>
              <w:spacing w:before="128"/>
              <w:ind w:left="105"/>
            </w:pPr>
            <w:r>
              <w:t>4</w:t>
            </w:r>
          </w:p>
        </w:tc>
        <w:tc>
          <w:tcPr>
            <w:tcW w:w="9381" w:type="dxa"/>
          </w:tcPr>
          <w:p w:rsidR="00E02CDA" w:rsidRDefault="00C538D1">
            <w:pPr>
              <w:pStyle w:val="TableParagraph"/>
              <w:spacing w:line="252" w:lineRule="exact"/>
              <w:ind w:left="105"/>
            </w:pPr>
            <w:r>
              <w:t>СоловьеваИ.Ю.Межкультурныеаспектывзаимоотношений</w:t>
            </w:r>
            <w:proofErr w:type="gramStart"/>
            <w:r>
              <w:t>:л</w:t>
            </w:r>
            <w:proofErr w:type="gramEnd"/>
            <w:r>
              <w:t>юбовь,браксемья.Ч.I/</w:t>
            </w:r>
            <w:r>
              <w:rPr>
                <w:spacing w:val="-1"/>
                <w:w w:val="105"/>
              </w:rPr>
              <w:t>И.Ю.Соловьева,</w:t>
            </w:r>
            <w:r>
              <w:rPr>
                <w:w w:val="105"/>
              </w:rPr>
              <w:t>Е.П.Горчакова.</w:t>
            </w:r>
            <w:r>
              <w:rPr>
                <w:w w:val="125"/>
              </w:rPr>
              <w:t>–</w:t>
            </w:r>
            <w:r>
              <w:rPr>
                <w:w w:val="105"/>
              </w:rPr>
              <w:t>Воронеж:ВГУ,2010.</w:t>
            </w:r>
            <w:r>
              <w:rPr>
                <w:w w:val="125"/>
              </w:rPr>
              <w:t>–</w:t>
            </w:r>
            <w:r>
              <w:rPr>
                <w:w w:val="105"/>
              </w:rPr>
              <w:t>49с.</w:t>
            </w:r>
          </w:p>
        </w:tc>
      </w:tr>
      <w:tr w:rsidR="00E02CDA">
        <w:trPr>
          <w:trHeight w:val="505"/>
        </w:trPr>
        <w:tc>
          <w:tcPr>
            <w:tcW w:w="879" w:type="dxa"/>
          </w:tcPr>
          <w:p w:rsidR="00E02CDA" w:rsidRDefault="00C538D1">
            <w:pPr>
              <w:pStyle w:val="TableParagraph"/>
              <w:spacing w:before="128"/>
              <w:ind w:left="105"/>
            </w:pPr>
            <w:r>
              <w:t>5</w:t>
            </w:r>
          </w:p>
        </w:tc>
        <w:tc>
          <w:tcPr>
            <w:tcW w:w="9381" w:type="dxa"/>
          </w:tcPr>
          <w:p w:rsidR="00E02CDA" w:rsidRDefault="00C538D1">
            <w:pPr>
              <w:pStyle w:val="TableParagraph"/>
              <w:spacing w:line="250" w:lineRule="atLeast"/>
              <w:ind w:left="105"/>
            </w:pPr>
            <w:r>
              <w:t>СоловьеваИ.Ю.Межкультурныеаспектывзаимоотношений</w:t>
            </w:r>
            <w:proofErr w:type="gramStart"/>
            <w:r>
              <w:t>:л</w:t>
            </w:r>
            <w:proofErr w:type="gramEnd"/>
            <w:r>
              <w:t>юбовь,браксемья.Ч.II/</w:t>
            </w:r>
            <w:r>
              <w:rPr>
                <w:spacing w:val="-1"/>
                <w:w w:val="105"/>
              </w:rPr>
              <w:t>И.Ю.Соловьева,</w:t>
            </w:r>
            <w:r>
              <w:rPr>
                <w:w w:val="105"/>
              </w:rPr>
              <w:t>Е.П.Горчакова.</w:t>
            </w:r>
            <w:r>
              <w:rPr>
                <w:w w:val="125"/>
              </w:rPr>
              <w:t>–</w:t>
            </w:r>
            <w:r>
              <w:rPr>
                <w:w w:val="105"/>
              </w:rPr>
              <w:t>Воронеж:ВГУ,2010.</w:t>
            </w:r>
            <w:r>
              <w:rPr>
                <w:w w:val="125"/>
              </w:rPr>
              <w:t>–</w:t>
            </w:r>
            <w:r>
              <w:rPr>
                <w:w w:val="105"/>
              </w:rPr>
              <w:t>51с.</w:t>
            </w:r>
          </w:p>
        </w:tc>
      </w:tr>
      <w:tr w:rsidR="00E02CDA">
        <w:trPr>
          <w:trHeight w:val="506"/>
        </w:trPr>
        <w:tc>
          <w:tcPr>
            <w:tcW w:w="879" w:type="dxa"/>
          </w:tcPr>
          <w:p w:rsidR="00E02CDA" w:rsidRDefault="00C538D1">
            <w:pPr>
              <w:pStyle w:val="TableParagraph"/>
              <w:spacing w:before="128"/>
              <w:ind w:left="105"/>
            </w:pPr>
            <w:r>
              <w:t>6</w:t>
            </w:r>
          </w:p>
        </w:tc>
        <w:tc>
          <w:tcPr>
            <w:tcW w:w="9381" w:type="dxa"/>
          </w:tcPr>
          <w:p w:rsidR="00E02CDA" w:rsidRDefault="00C538D1">
            <w:pPr>
              <w:pStyle w:val="TableParagraph"/>
              <w:spacing w:line="254" w:lineRule="exact"/>
              <w:ind w:left="105"/>
            </w:pPr>
            <w:r>
              <w:rPr>
                <w:spacing w:val="-2"/>
                <w:w w:val="105"/>
              </w:rPr>
              <w:t>Теоретические</w:t>
            </w:r>
            <w:r>
              <w:rPr>
                <w:spacing w:val="-1"/>
                <w:w w:val="105"/>
              </w:rPr>
              <w:t>направлениявозрастнойпсихологииЧ.I:учеб</w:t>
            </w:r>
            <w:proofErr w:type="gramStart"/>
            <w:r>
              <w:rPr>
                <w:spacing w:val="-1"/>
                <w:w w:val="105"/>
              </w:rPr>
              <w:t>.-</w:t>
            </w:r>
            <w:proofErr w:type="gramEnd"/>
            <w:r>
              <w:rPr>
                <w:spacing w:val="-1"/>
                <w:w w:val="105"/>
              </w:rPr>
              <w:t>метод.пособиедля</w:t>
            </w:r>
            <w:r>
              <w:rPr>
                <w:spacing w:val="-3"/>
                <w:w w:val="105"/>
              </w:rPr>
              <w:t xml:space="preserve">вузов/ </w:t>
            </w:r>
            <w:proofErr w:type="spellStart"/>
            <w:r>
              <w:rPr>
                <w:spacing w:val="-3"/>
                <w:w w:val="105"/>
              </w:rPr>
              <w:t>сост.:Е.П.Горчакова,Н.В.</w:t>
            </w:r>
            <w:r>
              <w:rPr>
                <w:spacing w:val="-2"/>
                <w:w w:val="105"/>
              </w:rPr>
              <w:t>Кунаева</w:t>
            </w:r>
            <w:proofErr w:type="spellEnd"/>
            <w:r>
              <w:rPr>
                <w:spacing w:val="-2"/>
                <w:w w:val="105"/>
              </w:rPr>
              <w:t xml:space="preserve">. </w:t>
            </w:r>
            <w:r>
              <w:rPr>
                <w:spacing w:val="-2"/>
                <w:w w:val="115"/>
              </w:rPr>
              <w:t>–</w:t>
            </w:r>
            <w:r>
              <w:rPr>
                <w:spacing w:val="-2"/>
                <w:w w:val="105"/>
              </w:rPr>
              <w:t>Воронеж:ВГУ,2010.</w:t>
            </w:r>
            <w:r>
              <w:rPr>
                <w:spacing w:val="-2"/>
                <w:w w:val="115"/>
              </w:rPr>
              <w:t>–</w:t>
            </w:r>
            <w:r>
              <w:rPr>
                <w:spacing w:val="-2"/>
                <w:w w:val="105"/>
              </w:rPr>
              <w:t>28с.</w:t>
            </w:r>
          </w:p>
        </w:tc>
      </w:tr>
    </w:tbl>
    <w:p w:rsidR="00E02CDA" w:rsidRDefault="00E02CDA">
      <w:pPr>
        <w:pStyle w:val="a3"/>
        <w:spacing w:before="8"/>
        <w:ind w:left="0"/>
        <w:rPr>
          <w:rFonts w:ascii="Arial"/>
          <w:b/>
          <w:sz w:val="21"/>
        </w:rPr>
      </w:pPr>
    </w:p>
    <w:p w:rsidR="00E02CDA" w:rsidRDefault="00C538D1">
      <w:pPr>
        <w:pStyle w:val="a4"/>
        <w:numPr>
          <w:ilvl w:val="0"/>
          <w:numId w:val="12"/>
        </w:numPr>
        <w:tabs>
          <w:tab w:val="left" w:pos="1177"/>
        </w:tabs>
        <w:ind w:left="622" w:right="847" w:firstLine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Образовательныетехнологии</w:t>
      </w:r>
      <w:proofErr w:type="gramStart"/>
      <w:r>
        <w:rPr>
          <w:rFonts w:ascii="Arial" w:hAnsi="Arial"/>
          <w:b/>
        </w:rPr>
        <w:t>,и</w:t>
      </w:r>
      <w:proofErr w:type="gramEnd"/>
      <w:r>
        <w:rPr>
          <w:rFonts w:ascii="Arial" w:hAnsi="Arial"/>
          <w:b/>
        </w:rPr>
        <w:t>спользуемыеприреализацииучебнойдисциплины,включаядистанционныеобразовательныетехнологии(ДОТ),электронноеобучение (ЭО),смешанноеобучение):</w:t>
      </w:r>
    </w:p>
    <w:p w:rsidR="00E02CDA" w:rsidRDefault="00C538D1">
      <w:pPr>
        <w:pStyle w:val="a3"/>
        <w:spacing w:before="5" w:line="244" w:lineRule="auto"/>
        <w:ind w:right="841"/>
        <w:jc w:val="both"/>
      </w:pPr>
      <w:r>
        <w:t xml:space="preserve">Приреализациидисциплиныиспользуютсяследующиеобразовательныетехнологии:логическое построение дисциплины, установление </w:t>
      </w:r>
      <w:proofErr w:type="spellStart"/>
      <w:r>
        <w:t>межпредметных</w:t>
      </w:r>
      <w:proofErr w:type="spellEnd"/>
      <w:r>
        <w:t xml:space="preserve"> связей, обозначениетеоретическогоипрактическогокомпонентоввучебномматериале,актуализацияличногоиучебно-профессиональногоопытаобучающихся</w:t>
      </w:r>
      <w:proofErr w:type="gramStart"/>
      <w:r>
        <w:t>.П</w:t>
      </w:r>
      <w:proofErr w:type="gramEnd"/>
      <w:r>
        <w:t xml:space="preserve">рименяютсяразныетипылекций(вводная, обзорная, информационная, проблемная), семинарских и практических занятий(проблемные,дискуссионные,занятия-практикумыидр.).Назанятияхиспользуютсяследующие интерактивные формы: деловые игры, групповое обсуждение, метод </w:t>
      </w:r>
      <w:proofErr w:type="spellStart"/>
      <w:r>
        <w:t>case-stady</w:t>
      </w:r>
      <w:proofErr w:type="spellEnd"/>
      <w:r>
        <w:t>(</w:t>
      </w:r>
      <w:proofErr w:type="spellStart"/>
      <w:r>
        <w:t>анализирешениепрофессиональных</w:t>
      </w:r>
      <w:proofErr w:type="spellEnd"/>
      <w:r>
        <w:t xml:space="preserve"> ситуационных задач).</w:t>
      </w:r>
    </w:p>
    <w:p w:rsidR="00E02CDA" w:rsidRDefault="00C538D1">
      <w:pPr>
        <w:pStyle w:val="a3"/>
        <w:spacing w:line="244" w:lineRule="auto"/>
        <w:ind w:right="847"/>
        <w:jc w:val="both"/>
      </w:pPr>
      <w:proofErr w:type="spellStart"/>
      <w:r>
        <w:t>Применяютсяэлектронноеобучениеи</w:t>
      </w:r>
      <w:proofErr w:type="spellEnd"/>
      <w:r>
        <w:t xml:space="preserve"> </w:t>
      </w:r>
      <w:proofErr w:type="spellStart"/>
      <w:r>
        <w:t>дистанционныеобразовательныетехнологиивчасти</w:t>
      </w:r>
      <w:proofErr w:type="spellEnd"/>
      <w:r>
        <w:t xml:space="preserve"> освоения материала практических занятий, самостоятельной работы по отдельнымразделамдисциплины,прохождениятекущейипромежуточнойаттестации</w:t>
      </w:r>
      <w:proofErr w:type="gramStart"/>
      <w:r>
        <w:t>.О</w:t>
      </w:r>
      <w:proofErr w:type="gramEnd"/>
      <w:r>
        <w:t>бучающиесяиспользуютэлектронныересурсыпортала«ЭлектронныйуниверситетВГУ»</w:t>
      </w:r>
      <w:r>
        <w:rPr>
          <w:w w:val="160"/>
        </w:rPr>
        <w:t>–</w:t>
      </w:r>
      <w:r>
        <w:t>Moodle:UR</w:t>
      </w:r>
      <w:hyperlink r:id="rId34">
        <w:r>
          <w:t>L:ht</w:t>
        </w:r>
      </w:hyperlink>
      <w:r>
        <w:t>tp</w:t>
      </w:r>
      <w:hyperlink r:id="rId35">
        <w:r>
          <w:t>://www.edu.vsu.ru/,</w:t>
        </w:r>
      </w:hyperlink>
      <w:r>
        <w:t>аименноэлектронныйкурс</w:t>
      </w:r>
    </w:p>
    <w:p w:rsidR="00E02CDA" w:rsidRDefault="00C538D1">
      <w:pPr>
        <w:pStyle w:val="a3"/>
        <w:spacing w:line="244" w:lineRule="auto"/>
        <w:ind w:right="844"/>
        <w:jc w:val="both"/>
      </w:pPr>
      <w:r>
        <w:rPr>
          <w:w w:val="105"/>
        </w:rPr>
        <w:t>«ПрофессиональноеобщениенаиностранномязыкеПОмаг</w:t>
      </w:r>
      <w:proofErr w:type="gramStart"/>
      <w:r>
        <w:rPr>
          <w:w w:val="105"/>
        </w:rPr>
        <w:t>.з</w:t>
      </w:r>
      <w:proofErr w:type="gramEnd"/>
      <w:r>
        <w:rPr>
          <w:w w:val="105"/>
        </w:rPr>
        <w:t>аочное»</w:t>
      </w:r>
      <w:r>
        <w:rPr>
          <w:w w:val="160"/>
        </w:rPr>
        <w:t xml:space="preserve">– </w:t>
      </w:r>
      <w:r>
        <w:rPr>
          <w:w w:val="105"/>
        </w:rPr>
        <w:t>URL:https://https://edu.vsu.ru/course/view.php?id=7853</w:t>
      </w:r>
    </w:p>
    <w:p w:rsidR="00E02CDA" w:rsidRDefault="00C538D1">
      <w:pPr>
        <w:pStyle w:val="a3"/>
        <w:spacing w:line="244" w:lineRule="auto"/>
        <w:ind w:right="848"/>
      </w:pPr>
      <w:r>
        <w:t>Дляреализацииучебнойдисциплиныиспользуютсяследующиеинформационныетехнологии, включая программное обеспечение и информационно-справочные системы:Аппаратно-программныйпсиходиагностическийкомплекс«Мультипсихометр».Контракт</w:t>
      </w:r>
    </w:p>
    <w:p w:rsidR="00E02CDA" w:rsidRDefault="00C538D1">
      <w:pPr>
        <w:pStyle w:val="a3"/>
        <w:spacing w:line="244" w:lineRule="auto"/>
        <w:ind w:right="845"/>
        <w:jc w:val="both"/>
      </w:pPr>
      <w:r>
        <w:t xml:space="preserve">№ 3010-07/44-20 от 29.06.2020 с ООО «РУССКИЙ ИНТЕГРАТОР» (Воронеж); </w:t>
      </w:r>
      <w:proofErr w:type="spellStart"/>
      <w:r>
        <w:t>бессрочный.Программный</w:t>
      </w:r>
      <w:proofErr w:type="spellEnd"/>
      <w:r>
        <w:t xml:space="preserve"> комплекс «</w:t>
      </w:r>
      <w:proofErr w:type="spellStart"/>
      <w:r>
        <w:t>PsychometricExpert</w:t>
      </w:r>
      <w:proofErr w:type="spellEnd"/>
      <w:r>
        <w:t xml:space="preserve">–9 </w:t>
      </w:r>
      <w:proofErr w:type="spellStart"/>
      <w:r>
        <w:t>Practic+</w:t>
      </w:r>
      <w:proofErr w:type="spellEnd"/>
      <w:r>
        <w:t xml:space="preserve"> версии» (на 15 пользователей).Контракт№3010-07/41-20от23.06.2020сООО«РУССКИЙИНТЕГРАТОР»(Воронеж),</w:t>
      </w:r>
    </w:p>
    <w:p w:rsidR="00E02CDA" w:rsidRDefault="00C538D1">
      <w:pPr>
        <w:pStyle w:val="a3"/>
        <w:spacing w:line="244" w:lineRule="auto"/>
        <w:ind w:right="848"/>
      </w:pPr>
      <w:r>
        <w:t>неисключительные (пользовательские) лицензионные права, бессрочная лицензия</w:t>
      </w:r>
      <w:proofErr w:type="gramStart"/>
      <w:r>
        <w:t>.П</w:t>
      </w:r>
      <w:proofErr w:type="gramEnd"/>
      <w:r>
        <w:t>рикладнойпакетпрограммстатистическогоанализаданных(начальногоуровня)StatisticaBasicAcademic13.0forWindowsRu(локальнаяверсияна15пользователей).Контракт№3010-07/41-20от23.06.2020сООО«РУССКИЙИН-ТЕГРАТОР»(Воронеж),</w:t>
      </w:r>
    </w:p>
    <w:p w:rsidR="00E02CDA" w:rsidRDefault="00C538D1">
      <w:pPr>
        <w:pStyle w:val="a3"/>
        <w:spacing w:line="243" w:lineRule="exact"/>
        <w:jc w:val="both"/>
      </w:pPr>
      <w:r>
        <w:t>бессрочнаялицензиядлялокальнойустановки.</w:t>
      </w:r>
    </w:p>
    <w:p w:rsidR="00E02CDA" w:rsidRDefault="00C538D1">
      <w:pPr>
        <w:pStyle w:val="a3"/>
        <w:spacing w:line="244" w:lineRule="auto"/>
        <w:ind w:right="845"/>
        <w:jc w:val="both"/>
      </w:pPr>
      <w:r>
        <w:t>Прикладнойпакетпрограммстатистическогоанализаданны</w:t>
      </w:r>
      <w:proofErr w:type="gramStart"/>
      <w:r>
        <w:t>х(</w:t>
      </w:r>
      <w:proofErr w:type="gramEnd"/>
      <w:r>
        <w:t xml:space="preserve">углубленногоуровня)StatisticaUltimateAcademic 13.0 </w:t>
      </w:r>
      <w:proofErr w:type="spellStart"/>
      <w:r>
        <w:t>forWindowsRu</w:t>
      </w:r>
      <w:proofErr w:type="spellEnd"/>
      <w:r>
        <w:t xml:space="preserve"> (локальная версия на 11 пользователей).Контракт№3010-07/41-20от23.06.2020сООО«РУССКИЙИН-</w:t>
      </w:r>
      <w:r>
        <w:lastRenderedPageBreak/>
        <w:t>ТЕГРАТОР»(Воронеж),</w:t>
      </w:r>
    </w:p>
    <w:p w:rsidR="00E02CDA" w:rsidRDefault="00C538D1">
      <w:pPr>
        <w:pStyle w:val="a3"/>
        <w:spacing w:line="245" w:lineRule="exact"/>
        <w:jc w:val="both"/>
      </w:pPr>
      <w:r>
        <w:t>бессрочнаялицензиядлялокальнойустановки.</w:t>
      </w:r>
    </w:p>
    <w:p w:rsidR="00E02CDA" w:rsidRDefault="00E02CDA">
      <w:pPr>
        <w:spacing w:line="245" w:lineRule="exact"/>
        <w:jc w:val="both"/>
        <w:sectPr w:rsidR="00E02CDA">
          <w:pgSz w:w="11910" w:h="16840"/>
          <w:pgMar w:top="1120" w:right="0" w:bottom="280" w:left="1080" w:header="720" w:footer="720" w:gutter="0"/>
          <w:cols w:space="720"/>
        </w:sectPr>
      </w:pPr>
    </w:p>
    <w:p w:rsidR="00E02CDA" w:rsidRDefault="00C538D1">
      <w:pPr>
        <w:pStyle w:val="a3"/>
        <w:spacing w:before="75" w:line="244" w:lineRule="auto"/>
        <w:ind w:right="842"/>
        <w:jc w:val="both"/>
      </w:pPr>
      <w:r>
        <w:lastRenderedPageBreak/>
        <w:t>ПО Интерактивное учебное пособие «Наглядная математика». Контракт № 3010-07/22-16от23.03.2016сООО«Информационныетехнологии»(ООО«Интех»,Воронеж);бессрочный.</w:t>
      </w:r>
    </w:p>
    <w:p w:rsidR="00E02CDA" w:rsidRDefault="00C538D1">
      <w:pPr>
        <w:pStyle w:val="a3"/>
        <w:spacing w:line="244" w:lineRule="auto"/>
        <w:ind w:right="848"/>
        <w:jc w:val="both"/>
      </w:pPr>
      <w:r>
        <w:t xml:space="preserve">Неисключительная лицензия на ПО </w:t>
      </w:r>
      <w:proofErr w:type="spellStart"/>
      <w:r>
        <w:t>MicrosoftOfficeProPlus</w:t>
      </w:r>
      <w:proofErr w:type="spellEnd"/>
      <w:r>
        <w:t xml:space="preserve"> 2019 RUS OLP NL Acdmc.Договор№3010-16/24-19от01.04.2019сОО</w:t>
      </w:r>
      <w:proofErr w:type="gramStart"/>
      <w:r>
        <w:t>О«</w:t>
      </w:r>
      <w:proofErr w:type="gramEnd"/>
      <w:r>
        <w:t>БалансСофтПроекты»(Ульяновск);бессрочный.</w:t>
      </w:r>
    </w:p>
    <w:p w:rsidR="00E02CDA" w:rsidRDefault="00C538D1">
      <w:pPr>
        <w:pStyle w:val="a3"/>
        <w:spacing w:line="245" w:lineRule="exact"/>
        <w:jc w:val="both"/>
      </w:pPr>
      <w:r>
        <w:t>WinPro8RUSUpgrdOLPNLAcdm.Договор№3010-07/37-14от18.03.2014сООО</w:t>
      </w:r>
    </w:p>
    <w:p w:rsidR="00E02CDA" w:rsidRDefault="00C538D1">
      <w:pPr>
        <w:pStyle w:val="a3"/>
        <w:spacing w:before="3"/>
        <w:jc w:val="both"/>
      </w:pPr>
      <w:r>
        <w:t>«Перемена»(Воронеж);бессрочнаялицензия.</w:t>
      </w:r>
    </w:p>
    <w:p w:rsidR="00E02CDA" w:rsidRDefault="00C538D1">
      <w:pPr>
        <w:pStyle w:val="a3"/>
        <w:spacing w:before="5" w:line="244" w:lineRule="auto"/>
        <w:ind w:right="842"/>
        <w:jc w:val="both"/>
      </w:pPr>
      <w:r>
        <w:t>ПрограммыдляЭВММойОфисЧастноеОблако.ЛицензияКорпоративнаянапользователя для образовательных организаций. Договор №3010-15/972-18 от 08.11.2018сАО«</w:t>
      </w:r>
      <w:proofErr w:type="spellStart"/>
      <w:r>
        <w:t>СофтЛайнТрейд</w:t>
      </w:r>
      <w:proofErr w:type="spellEnd"/>
      <w:r>
        <w:t>»(Москва);</w:t>
      </w:r>
      <w:proofErr w:type="spellStart"/>
      <w:r>
        <w:t>лицензиябессрочная</w:t>
      </w:r>
      <w:proofErr w:type="spellEnd"/>
      <w:r>
        <w:t>.</w:t>
      </w:r>
    </w:p>
    <w:p w:rsidR="00E02CDA" w:rsidRDefault="00C538D1">
      <w:pPr>
        <w:pStyle w:val="a3"/>
        <w:spacing w:line="244" w:lineRule="auto"/>
        <w:ind w:right="844"/>
        <w:jc w:val="both"/>
      </w:pPr>
      <w:r>
        <w:t>Справочная правовая система «Консультант Плюс» для образования, версия сетевая</w:t>
      </w:r>
      <w:proofErr w:type="gramStart"/>
      <w:r>
        <w:t>.Д</w:t>
      </w:r>
      <w:proofErr w:type="gramEnd"/>
      <w:r>
        <w:t>оговоросотрудничестве№14-2000/RDот10.04.2000сАОИК«Информсвязь-Черноземье»(Воронеж);бессрочный.</w:t>
      </w:r>
    </w:p>
    <w:p w:rsidR="00E02CDA" w:rsidRDefault="00C538D1">
      <w:pPr>
        <w:pStyle w:val="a3"/>
        <w:spacing w:line="244" w:lineRule="auto"/>
        <w:ind w:right="845"/>
        <w:jc w:val="both"/>
      </w:pPr>
      <w:r>
        <w:rPr>
          <w:spacing w:val="-1"/>
          <w:w w:val="105"/>
        </w:rPr>
        <w:t xml:space="preserve">Справочная правовая </w:t>
      </w:r>
      <w:r>
        <w:rPr>
          <w:w w:val="105"/>
        </w:rPr>
        <w:t xml:space="preserve">система «Гарант </w:t>
      </w:r>
      <w:r>
        <w:rPr>
          <w:w w:val="160"/>
        </w:rPr>
        <w:t xml:space="preserve">– </w:t>
      </w:r>
      <w:r>
        <w:rPr>
          <w:w w:val="105"/>
        </w:rPr>
        <w:t>Образование», версия сетевая. Договор осотрудничестве№4309/03/20от02.03.2020сООО«Гарант-Сервис»(Воронеж);бессрочный.</w:t>
      </w:r>
    </w:p>
    <w:p w:rsidR="00E02CDA" w:rsidRDefault="00C538D1">
      <w:pPr>
        <w:pStyle w:val="1"/>
        <w:numPr>
          <w:ilvl w:val="0"/>
          <w:numId w:val="12"/>
        </w:numPr>
        <w:tabs>
          <w:tab w:val="left" w:pos="990"/>
        </w:tabs>
        <w:spacing w:line="243" w:lineRule="exact"/>
        <w:ind w:left="989" w:hanging="368"/>
      </w:pPr>
      <w:r>
        <w:t>Материально-техническоеобеспечениедисциплины:</w:t>
      </w:r>
    </w:p>
    <w:p w:rsidR="00E02CDA" w:rsidRDefault="00C538D1">
      <w:pPr>
        <w:pStyle w:val="a3"/>
        <w:spacing w:before="1" w:line="242" w:lineRule="auto"/>
        <w:ind w:right="844" w:firstLine="719"/>
        <w:jc w:val="both"/>
      </w:pPr>
      <w:proofErr w:type="spellStart"/>
      <w:r>
        <w:t>Мультимедийная</w:t>
      </w:r>
      <w:proofErr w:type="spellEnd"/>
      <w:r>
        <w:t xml:space="preserve"> аудитория для проведения занятий лекционного и семинарскоготипов,текущегоконтроляипромежуточнойаттестации,помещениедляхраненияипрофилактическогообслуживанияучебногооборудования(г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оронеж,проспектРеволюции,д.24,ауд.412).Специализированнаямебель</w:t>
      </w:r>
      <w:proofErr w:type="gramStart"/>
      <w:r>
        <w:t>,м</w:t>
      </w:r>
      <w:proofErr w:type="gramEnd"/>
      <w:r>
        <w:t>ультимедиапроекторNECNP62,экран для проектора,ноутбукLenovo640.</w:t>
      </w:r>
    </w:p>
    <w:p w:rsidR="00E02CDA" w:rsidRDefault="00C538D1">
      <w:pPr>
        <w:pStyle w:val="a3"/>
        <w:spacing w:before="7" w:line="244" w:lineRule="auto"/>
        <w:ind w:right="844" w:firstLine="707"/>
        <w:jc w:val="both"/>
      </w:pPr>
      <w:r>
        <w:t>Компьютерный класс (кабинет информационных технологий №1) для проведенияиндивидуальныхигрупповыхконсультаций,аудиториядлясамостоятельнойработы,помещение для хранения и профилактического обслуживания учебного оборудования(г</w:t>
      </w:r>
      <w:proofErr w:type="gramStart"/>
      <w:r>
        <w:t>.В</w:t>
      </w:r>
      <w:proofErr w:type="gramEnd"/>
      <w:r>
        <w:t>оронеж,проспектРеволюции,д.24,ауд.303):специализированнаямебель,11компьютеров(COREI5-8400/B365MPRO4/DDR48GB/SSD480GB/DVI/HDMI/VGA/</w:t>
      </w:r>
    </w:p>
    <w:p w:rsidR="00E02CDA" w:rsidRDefault="00C538D1">
      <w:pPr>
        <w:pStyle w:val="a3"/>
        <w:spacing w:line="242" w:lineRule="auto"/>
        <w:ind w:right="1045"/>
      </w:pPr>
      <w:proofErr w:type="gramStart"/>
      <w:r>
        <w:t>450Вт/Win10pro/GW2480),интерактивнаяпанельLumien,65",МФУлазерноеHPLaserJetProM28w(W2G55A).</w:t>
      </w:r>
      <w:proofErr w:type="gramEnd"/>
    </w:p>
    <w:p w:rsidR="00E02CDA" w:rsidRDefault="00C538D1">
      <w:pPr>
        <w:pStyle w:val="a4"/>
        <w:numPr>
          <w:ilvl w:val="0"/>
          <w:numId w:val="12"/>
        </w:numPr>
        <w:tabs>
          <w:tab w:val="left" w:pos="990"/>
          <w:tab w:val="left" w:pos="1790"/>
          <w:tab w:val="left" w:pos="2797"/>
          <w:tab w:val="left" w:pos="4049"/>
          <w:tab w:val="left" w:pos="5911"/>
          <w:tab w:val="left" w:pos="7127"/>
          <w:tab w:val="left" w:pos="8538"/>
        </w:tabs>
        <w:spacing w:line="244" w:lineRule="auto"/>
        <w:ind w:left="622" w:right="848" w:firstLine="0"/>
      </w:pPr>
      <w:r>
        <w:rPr>
          <w:rFonts w:ascii="Arial" w:hAnsi="Arial"/>
          <w:b/>
        </w:rPr>
        <w:t>Оценочные средства для проведения текущей и промежуточной аттестаций</w:t>
      </w:r>
      <w:r>
        <w:t>Порядок</w:t>
      </w:r>
      <w:r>
        <w:tab/>
        <w:t>оценки</w:t>
      </w:r>
      <w:r>
        <w:tab/>
        <w:t>освоения</w:t>
      </w:r>
      <w:r>
        <w:tab/>
      </w:r>
      <w:proofErr w:type="gramStart"/>
      <w:r>
        <w:t>обучающимися</w:t>
      </w:r>
      <w:proofErr w:type="gramEnd"/>
      <w:r>
        <w:tab/>
        <w:t>учебного</w:t>
      </w:r>
      <w:r>
        <w:tab/>
        <w:t>материала</w:t>
      </w:r>
      <w:r>
        <w:tab/>
      </w:r>
      <w:r>
        <w:rPr>
          <w:spacing w:val="-1"/>
        </w:rPr>
        <w:t>определяется</w:t>
      </w:r>
      <w:r>
        <w:t>содержаниемследующихразделов дисциплины:</w:t>
      </w:r>
    </w:p>
    <w:p w:rsidR="00E02CDA" w:rsidRDefault="00E02CDA">
      <w:pPr>
        <w:pStyle w:val="a3"/>
        <w:spacing w:before="2"/>
        <w:ind w:left="0"/>
        <w:rPr>
          <w:sz w:val="21"/>
        </w:rPr>
      </w:pPr>
    </w:p>
    <w:tbl>
      <w:tblPr>
        <w:tblStyle w:val="TableNormal"/>
        <w:tblW w:w="0" w:type="auto"/>
        <w:tblInd w:w="5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0"/>
        <w:gridCol w:w="600"/>
        <w:gridCol w:w="2401"/>
        <w:gridCol w:w="1217"/>
        <w:gridCol w:w="1702"/>
        <w:gridCol w:w="4042"/>
      </w:tblGrid>
      <w:tr w:rsidR="00E02CDA">
        <w:trPr>
          <w:trHeight w:val="759"/>
        </w:trPr>
        <w:tc>
          <w:tcPr>
            <w:tcW w:w="170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C538D1">
            <w:pPr>
              <w:pStyle w:val="TableParagraph"/>
              <w:spacing w:before="130" w:line="242" w:lineRule="auto"/>
              <w:ind w:left="158" w:right="121" w:firstLine="31"/>
            </w:pPr>
            <w:r>
              <w:t>№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24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C538D1">
            <w:pPr>
              <w:pStyle w:val="TableParagraph"/>
              <w:spacing w:before="2" w:line="242" w:lineRule="auto"/>
              <w:ind w:left="124" w:right="92" w:hanging="5"/>
              <w:jc w:val="center"/>
            </w:pPr>
            <w:r>
              <w:t>Наименованиеразделадисциплины</w:t>
            </w:r>
          </w:p>
          <w:p w:rsidR="00E02CDA" w:rsidRDefault="00C538D1">
            <w:pPr>
              <w:pStyle w:val="TableParagraph"/>
              <w:spacing w:before="4" w:line="231" w:lineRule="exact"/>
              <w:ind w:left="735" w:right="706"/>
              <w:jc w:val="center"/>
            </w:pPr>
            <w:r>
              <w:t>(модуля)</w:t>
            </w:r>
          </w:p>
        </w:tc>
        <w:tc>
          <w:tcPr>
            <w:tcW w:w="12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C538D1">
            <w:pPr>
              <w:pStyle w:val="TableParagraph"/>
              <w:spacing w:before="130" w:line="242" w:lineRule="auto"/>
              <w:ind w:left="297" w:hanging="176"/>
            </w:pPr>
            <w:r>
              <w:rPr>
                <w:w w:val="95"/>
              </w:rPr>
              <w:t>Компетен</w:t>
            </w:r>
            <w:r>
              <w:t>ци</w:t>
            </w:r>
            <w:proofErr w:type="gramStart"/>
            <w:r>
              <w:t>я(</w:t>
            </w:r>
            <w:proofErr w:type="gramEnd"/>
            <w:r>
              <w:t>и)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C538D1">
            <w:pPr>
              <w:pStyle w:val="TableParagraph"/>
              <w:spacing w:before="2" w:line="242" w:lineRule="auto"/>
              <w:ind w:left="249" w:hanging="92"/>
            </w:pPr>
            <w:r>
              <w:rPr>
                <w:w w:val="95"/>
              </w:rPr>
              <w:t>Индикато</w:t>
            </w:r>
            <w:proofErr w:type="gramStart"/>
            <w:r>
              <w:rPr>
                <w:w w:val="95"/>
              </w:rPr>
              <w:t>р(</w:t>
            </w:r>
            <w:proofErr w:type="gramEnd"/>
            <w:r>
              <w:rPr>
                <w:w w:val="95"/>
              </w:rPr>
              <w:t>ы)</w:t>
            </w:r>
            <w:r>
              <w:t>достижения</w:t>
            </w:r>
          </w:p>
          <w:p w:rsidR="00E02CDA" w:rsidRDefault="00C538D1">
            <w:pPr>
              <w:pStyle w:val="TableParagraph"/>
              <w:spacing w:before="4" w:line="231" w:lineRule="exact"/>
              <w:ind w:left="196"/>
            </w:pPr>
            <w:r>
              <w:t>компетенции</w:t>
            </w:r>
          </w:p>
        </w:tc>
        <w:tc>
          <w:tcPr>
            <w:tcW w:w="40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E02CDA">
            <w:pPr>
              <w:pStyle w:val="TableParagraph"/>
              <w:spacing w:before="5"/>
            </w:pPr>
          </w:p>
          <w:p w:rsidR="00E02CDA" w:rsidRDefault="00C538D1">
            <w:pPr>
              <w:pStyle w:val="TableParagraph"/>
              <w:ind w:left="940"/>
            </w:pPr>
            <w:r>
              <w:t>Оценочныесредства</w:t>
            </w:r>
          </w:p>
        </w:tc>
      </w:tr>
      <w:tr w:rsidR="00E02CDA">
        <w:trPr>
          <w:trHeight w:val="505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E02CDA">
            <w:pPr>
              <w:pStyle w:val="TableParagraph"/>
              <w:spacing w:before="4"/>
              <w:rPr>
                <w:sz w:val="26"/>
              </w:rPr>
            </w:pPr>
          </w:p>
          <w:p w:rsidR="00E02CDA" w:rsidRDefault="00C538D1">
            <w:pPr>
              <w:pStyle w:val="TableParagraph"/>
              <w:ind w:left="218"/>
            </w:pPr>
            <w:r>
              <w:t>1.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C538D1">
            <w:pPr>
              <w:pStyle w:val="TableParagraph"/>
              <w:spacing w:before="173" w:line="242" w:lineRule="auto"/>
              <w:ind w:left="117" w:right="625"/>
            </w:pPr>
            <w:r>
              <w:t>Академическаясфераобщения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C538D1">
            <w:pPr>
              <w:pStyle w:val="TableParagraph"/>
              <w:spacing w:before="173"/>
              <w:ind w:left="383"/>
            </w:pPr>
            <w:r>
              <w:t>УК-4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C538D1">
            <w:pPr>
              <w:pStyle w:val="TableParagraph"/>
              <w:spacing w:before="1"/>
              <w:ind w:left="534"/>
            </w:pPr>
            <w:r>
              <w:t>УК-4.1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E02CDA">
            <w:pPr>
              <w:pStyle w:val="TableParagraph"/>
              <w:spacing w:before="4"/>
              <w:rPr>
                <w:sz w:val="26"/>
              </w:rPr>
            </w:pPr>
          </w:p>
          <w:p w:rsidR="00E02CDA" w:rsidRDefault="00C538D1">
            <w:pPr>
              <w:pStyle w:val="TableParagraph"/>
              <w:ind w:left="738"/>
            </w:pPr>
            <w:r>
              <w:t>Контрольнаяработа№ 1</w:t>
            </w:r>
          </w:p>
        </w:tc>
      </w:tr>
      <w:tr w:rsidR="00E02CDA">
        <w:trPr>
          <w:trHeight w:val="333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C538D1">
            <w:pPr>
              <w:pStyle w:val="TableParagraph"/>
              <w:spacing w:before="41"/>
              <w:ind w:left="534"/>
            </w:pPr>
            <w:r>
              <w:t>УК-4.5</w:t>
            </w:r>
          </w:p>
        </w:tc>
        <w:tc>
          <w:tcPr>
            <w:tcW w:w="40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</w:tr>
      <w:tr w:rsidR="00E02CDA">
        <w:trPr>
          <w:trHeight w:val="506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E02CDA">
            <w:pPr>
              <w:pStyle w:val="TableParagraph"/>
              <w:spacing w:before="8"/>
            </w:pPr>
          </w:p>
          <w:p w:rsidR="00E02CDA" w:rsidRDefault="00C538D1">
            <w:pPr>
              <w:pStyle w:val="TableParagraph"/>
              <w:ind w:left="218"/>
            </w:pPr>
            <w:r>
              <w:t>2.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C538D1">
            <w:pPr>
              <w:pStyle w:val="TableParagraph"/>
              <w:spacing w:before="5" w:line="242" w:lineRule="auto"/>
              <w:ind w:left="117" w:right="198"/>
            </w:pPr>
            <w:r>
              <w:t>Сфера</w:t>
            </w:r>
            <w:r>
              <w:rPr>
                <w:spacing w:val="-1"/>
              </w:rPr>
              <w:t>профессионального</w:t>
            </w:r>
          </w:p>
          <w:p w:rsidR="00E02CDA" w:rsidRDefault="00C538D1">
            <w:pPr>
              <w:pStyle w:val="TableParagraph"/>
              <w:spacing w:before="4" w:line="235" w:lineRule="exact"/>
              <w:ind w:left="117"/>
            </w:pPr>
            <w:r>
              <w:t>общения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C538D1">
            <w:pPr>
              <w:pStyle w:val="TableParagraph"/>
              <w:spacing w:before="133"/>
              <w:ind w:left="383"/>
            </w:pPr>
            <w:r>
              <w:t>УК-4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C538D1">
            <w:pPr>
              <w:pStyle w:val="TableParagraph"/>
              <w:spacing w:before="1"/>
              <w:ind w:left="534"/>
            </w:pPr>
            <w:r>
              <w:t>УК-4.1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C538D1">
            <w:pPr>
              <w:pStyle w:val="TableParagraph"/>
              <w:spacing w:before="133"/>
              <w:ind w:left="738"/>
            </w:pPr>
            <w:r>
              <w:t>Контрольнаяработа№ 1</w:t>
            </w:r>
          </w:p>
        </w:tc>
      </w:tr>
      <w:tr w:rsidR="00E02CDA">
        <w:trPr>
          <w:trHeight w:val="251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C538D1">
            <w:pPr>
              <w:pStyle w:val="TableParagraph"/>
              <w:spacing w:before="1" w:line="231" w:lineRule="exact"/>
              <w:ind w:left="534"/>
            </w:pPr>
            <w:r>
              <w:t>УК-4.5</w:t>
            </w:r>
          </w:p>
        </w:tc>
        <w:tc>
          <w:tcPr>
            <w:tcW w:w="40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</w:tr>
      <w:tr w:rsidR="00E02CDA">
        <w:trPr>
          <w:trHeight w:val="506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5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C538D1">
            <w:pPr>
              <w:pStyle w:val="TableParagraph"/>
              <w:spacing w:before="1"/>
              <w:ind w:left="1516"/>
            </w:pPr>
            <w:r>
              <w:t>Промежуточнаяаттестация: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</w:tr>
      <w:tr w:rsidR="00E02CDA">
        <w:trPr>
          <w:trHeight w:val="1771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02CDA" w:rsidRDefault="00E02CDA">
            <w:pPr>
              <w:rPr>
                <w:sz w:val="2"/>
                <w:szCs w:val="2"/>
              </w:rPr>
            </w:pPr>
          </w:p>
        </w:tc>
        <w:tc>
          <w:tcPr>
            <w:tcW w:w="5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E02CDA">
            <w:pPr>
              <w:pStyle w:val="TableParagraph"/>
              <w:rPr>
                <w:sz w:val="24"/>
              </w:rPr>
            </w:pPr>
          </w:p>
          <w:p w:rsidR="00E02CDA" w:rsidRDefault="00E02CDA">
            <w:pPr>
              <w:pStyle w:val="TableParagraph"/>
              <w:spacing w:before="1"/>
              <w:rPr>
                <w:sz w:val="32"/>
              </w:rPr>
            </w:pPr>
          </w:p>
          <w:p w:rsidR="00E02CDA" w:rsidRDefault="00C538D1">
            <w:pPr>
              <w:pStyle w:val="TableParagraph"/>
              <w:ind w:left="2498" w:right="2470"/>
              <w:jc w:val="center"/>
            </w:pPr>
            <w:r>
              <w:t>Экзамен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DA" w:rsidRDefault="00C538D1">
            <w:pPr>
              <w:pStyle w:val="TableParagraph"/>
              <w:tabs>
                <w:tab w:val="left" w:pos="2602"/>
              </w:tabs>
              <w:spacing w:before="1" w:line="244" w:lineRule="auto"/>
              <w:ind w:left="117" w:right="84"/>
              <w:jc w:val="both"/>
            </w:pPr>
            <w:r>
              <w:t>Выступлениеспрезентациейпорезультатам</w:t>
            </w:r>
            <w:r>
              <w:tab/>
            </w:r>
            <w:r>
              <w:rPr>
                <w:spacing w:val="-1"/>
              </w:rPr>
              <w:t>проведенной</w:t>
            </w:r>
            <w:r>
              <w:t>самостоятельнойпознавательнойдеятельностивпрофессиональнойсфереобщения,обсуждениерезультатов</w:t>
            </w:r>
          </w:p>
        </w:tc>
      </w:tr>
    </w:tbl>
    <w:p w:rsidR="00E02CDA" w:rsidRDefault="00E02CDA">
      <w:pPr>
        <w:pStyle w:val="a3"/>
        <w:spacing w:before="2"/>
        <w:ind w:left="0"/>
        <w:rPr>
          <w:sz w:val="21"/>
        </w:rPr>
      </w:pPr>
    </w:p>
    <w:p w:rsidR="00E02CDA" w:rsidRDefault="00C538D1">
      <w:pPr>
        <w:pStyle w:val="1"/>
        <w:numPr>
          <w:ilvl w:val="0"/>
          <w:numId w:val="12"/>
        </w:numPr>
        <w:tabs>
          <w:tab w:val="left" w:pos="1098"/>
        </w:tabs>
        <w:ind w:left="622" w:right="844" w:firstLine="0"/>
      </w:pPr>
      <w:r>
        <w:t>Типовыеоценочныесредстваиметодическиематериалы,определяющиепроцедуры оценивания</w:t>
      </w:r>
    </w:p>
    <w:p w:rsidR="00E02CDA" w:rsidRDefault="00C538D1">
      <w:pPr>
        <w:pStyle w:val="a4"/>
        <w:numPr>
          <w:ilvl w:val="1"/>
          <w:numId w:val="6"/>
        </w:numPr>
        <w:tabs>
          <w:tab w:val="left" w:pos="1174"/>
        </w:tabs>
        <w:rPr>
          <w:rFonts w:ascii="Arial" w:hAnsi="Arial"/>
          <w:b/>
        </w:rPr>
      </w:pPr>
      <w:r>
        <w:rPr>
          <w:rFonts w:ascii="Arial" w:hAnsi="Arial"/>
          <w:b/>
        </w:rPr>
        <w:t>Текущийконтрольуспеваемости</w:t>
      </w:r>
    </w:p>
    <w:p w:rsidR="00E02CDA" w:rsidRDefault="00E02CDA">
      <w:pPr>
        <w:rPr>
          <w:rFonts w:ascii="Arial" w:hAnsi="Arial"/>
        </w:rPr>
        <w:sectPr w:rsidR="00E02CDA">
          <w:pgSz w:w="11910" w:h="16840"/>
          <w:pgMar w:top="1040" w:right="0" w:bottom="280" w:left="1080" w:header="720" w:footer="720" w:gutter="0"/>
          <w:cols w:space="720"/>
        </w:sectPr>
      </w:pPr>
    </w:p>
    <w:p w:rsidR="00E02CDA" w:rsidRDefault="00C538D1">
      <w:pPr>
        <w:pStyle w:val="a3"/>
        <w:spacing w:before="70" w:line="244" w:lineRule="auto"/>
        <w:ind w:right="843" w:firstLine="707"/>
        <w:jc w:val="both"/>
      </w:pPr>
      <w:r>
        <w:lastRenderedPageBreak/>
        <w:t>Контрольуспеваемостиподисциплине осуществляется с помощьюследующихоценочныхсредств:контрольныхработ,состоящихизпрактико-ориентированныхзаданий,чтения,переводаиреферированияаутентичныхнаучныхтекстовпоспециальности, презентацийпоакадемическойсфереобщения.</w:t>
      </w:r>
    </w:p>
    <w:p w:rsidR="00E02CDA" w:rsidRDefault="00E02CDA">
      <w:pPr>
        <w:pStyle w:val="a3"/>
        <w:spacing w:before="5"/>
        <w:ind w:left="0"/>
        <w:rPr>
          <w:sz w:val="21"/>
        </w:rPr>
      </w:pPr>
    </w:p>
    <w:p w:rsidR="00E02CDA" w:rsidRDefault="00C538D1">
      <w:pPr>
        <w:ind w:left="2630" w:right="2857"/>
        <w:jc w:val="center"/>
      </w:pPr>
      <w:r>
        <w:rPr>
          <w:rFonts w:ascii="Arial" w:hAnsi="Arial"/>
          <w:b/>
        </w:rPr>
        <w:t>Комплект заданий для контрольной работы № 1Тема:</w:t>
      </w:r>
      <w:r>
        <w:t>«Академическаясфераобщения».</w:t>
      </w:r>
    </w:p>
    <w:p w:rsidR="00E02CDA" w:rsidRDefault="00C538D1">
      <w:pPr>
        <w:pStyle w:val="a3"/>
        <w:spacing w:before="7" w:line="249" w:lineRule="exact"/>
        <w:jc w:val="both"/>
      </w:pPr>
      <w:r>
        <w:t>ЗаданиеА.Заполнитепропускивтекстесловами,приведенныминиже.</w:t>
      </w:r>
    </w:p>
    <w:p w:rsidR="00E02CDA" w:rsidRPr="00C538D1" w:rsidRDefault="00C538D1">
      <w:pPr>
        <w:ind w:left="622" w:right="1273"/>
        <w:rPr>
          <w:rFonts w:ascii="Arial"/>
          <w:i/>
          <w:lang w:val="en-US"/>
        </w:rPr>
      </w:pPr>
      <w:proofErr w:type="gramStart"/>
      <w:r w:rsidRPr="00C538D1">
        <w:rPr>
          <w:rFonts w:ascii="Arial"/>
          <w:i/>
          <w:lang w:val="en-US"/>
        </w:rPr>
        <w:t>attachment</w:t>
      </w:r>
      <w:proofErr w:type="gramEnd"/>
      <w:r w:rsidRPr="00C538D1">
        <w:rPr>
          <w:rFonts w:ascii="Arial"/>
          <w:i/>
          <w:lang w:val="en-US"/>
        </w:rPr>
        <w:t xml:space="preserve"> agents authoritarian socioeconomic authoritative punishment complexity fourtemperament diverse ineffective undemanding permissive-indifferent nurturance self-controlcaretakingrules adaptreasoning responsibility</w:t>
      </w:r>
    </w:p>
    <w:p w:rsidR="00E02CDA" w:rsidRPr="00C538D1" w:rsidRDefault="00C538D1">
      <w:pPr>
        <w:pStyle w:val="a3"/>
        <w:spacing w:before="2"/>
        <w:rPr>
          <w:lang w:val="en-US"/>
        </w:rPr>
      </w:pPr>
      <w:proofErr w:type="gramStart"/>
      <w:r w:rsidRPr="00C538D1">
        <w:rPr>
          <w:lang w:val="en-US"/>
        </w:rPr>
        <w:t>Text.</w:t>
      </w:r>
      <w:proofErr w:type="gramEnd"/>
    </w:p>
    <w:p w:rsidR="00E02CDA" w:rsidRPr="00C538D1" w:rsidRDefault="00C538D1">
      <w:pPr>
        <w:pStyle w:val="a3"/>
        <w:tabs>
          <w:tab w:val="left" w:leader="hyphen" w:pos="5569"/>
        </w:tabs>
        <w:spacing w:before="6"/>
        <w:rPr>
          <w:lang w:val="en-US"/>
        </w:rPr>
      </w:pPr>
      <w:r w:rsidRPr="00C538D1">
        <w:rPr>
          <w:lang w:val="en-US"/>
        </w:rPr>
        <w:t>Contemporaryfamiliesareincredibly-------.</w:t>
      </w:r>
      <w:r w:rsidRPr="00C538D1">
        <w:rPr>
          <w:lang w:val="en-US"/>
        </w:rPr>
        <w:tab/>
      </w:r>
      <w:proofErr w:type="gramStart"/>
      <w:r w:rsidRPr="00C538D1">
        <w:rPr>
          <w:lang w:val="en-US"/>
        </w:rPr>
        <w:t>statusaffectsparents,</w:t>
      </w:r>
      <w:proofErr w:type="gramEnd"/>
      <w:r w:rsidRPr="00C538D1">
        <w:rPr>
          <w:lang w:val="en-US"/>
        </w:rPr>
        <w:t>andhowtheyinteract</w:t>
      </w:r>
    </w:p>
    <w:p w:rsidR="00E02CDA" w:rsidRPr="00C538D1" w:rsidRDefault="00C538D1">
      <w:pPr>
        <w:pStyle w:val="a3"/>
        <w:spacing w:before="3" w:line="244" w:lineRule="auto"/>
        <w:ind w:right="845"/>
        <w:jc w:val="both"/>
        <w:rPr>
          <w:lang w:val="en-US"/>
        </w:rPr>
      </w:pPr>
      <w:r w:rsidRPr="00C538D1">
        <w:rPr>
          <w:lang w:val="en-US"/>
        </w:rPr>
        <w:t>withtheirchildren.Someexpertsregard-------asaprimary ingredientinchildren’ssocialdevelopment; however, other experts deemphasize the importance of attachment and focus onfeaturessuchasthechild’s-------</w:t>
      </w:r>
      <w:proofErr w:type="gramStart"/>
      <w:r w:rsidRPr="00C538D1">
        <w:rPr>
          <w:lang w:val="en-US"/>
        </w:rPr>
        <w:t>,social</w:t>
      </w:r>
      <w:proofErr w:type="gramEnd"/>
      <w:r w:rsidRPr="00C538D1">
        <w:rPr>
          <w:lang w:val="en-US"/>
        </w:rPr>
        <w:t>-------andcontextsand          ofachild’ssocialworld.</w:t>
      </w:r>
    </w:p>
    <w:p w:rsidR="00E02CDA" w:rsidRPr="00C538D1" w:rsidRDefault="00C538D1">
      <w:pPr>
        <w:pStyle w:val="a3"/>
        <w:spacing w:line="244" w:lineRule="auto"/>
        <w:ind w:right="845"/>
        <w:jc w:val="both"/>
        <w:rPr>
          <w:lang w:val="en-US"/>
        </w:rPr>
      </w:pPr>
      <w:proofErr w:type="spellStart"/>
      <w:r w:rsidRPr="00C538D1">
        <w:rPr>
          <w:lang w:val="en-US"/>
        </w:rPr>
        <w:t>Developmentalistscontendthatthereare</w:t>
      </w:r>
      <w:proofErr w:type="spellEnd"/>
      <w:r w:rsidRPr="00C538D1">
        <w:rPr>
          <w:lang w:val="en-US"/>
        </w:rPr>
        <w:t>-------basicparentingstyles.Inadditiontoauthoritarianandauthoritativeparentingtherearetwoformsofpermissiveparenting.-------</w:t>
      </w:r>
    </w:p>
    <w:p w:rsidR="00E02CDA" w:rsidRPr="00C538D1" w:rsidRDefault="00C538D1">
      <w:pPr>
        <w:pStyle w:val="a3"/>
        <w:spacing w:line="248" w:lineRule="exact"/>
        <w:jc w:val="both"/>
        <w:rPr>
          <w:lang w:val="en-US"/>
        </w:rPr>
      </w:pPr>
      <w:proofErr w:type="gramStart"/>
      <w:r w:rsidRPr="00C538D1">
        <w:rPr>
          <w:lang w:val="en-US"/>
        </w:rPr>
        <w:t>parentingplacesmanycontrols</w:t>
      </w:r>
      <w:proofErr w:type="gramEnd"/>
      <w:r w:rsidRPr="00C538D1">
        <w:rPr>
          <w:lang w:val="en-US"/>
        </w:rPr>
        <w:t xml:space="preserve"> onchildren. Thereisvery littleverbalgive-and-take,parentsuse</w:t>
      </w:r>
    </w:p>
    <w:p w:rsidR="00E02CDA" w:rsidRPr="00C538D1" w:rsidRDefault="00C538D1">
      <w:pPr>
        <w:pStyle w:val="a3"/>
        <w:tabs>
          <w:tab w:val="left" w:leader="hyphen" w:pos="9064"/>
        </w:tabs>
        <w:spacing w:before="2" w:line="242" w:lineRule="auto"/>
        <w:ind w:right="845"/>
        <w:jc w:val="both"/>
        <w:rPr>
          <w:lang w:val="en-US"/>
        </w:rPr>
      </w:pPr>
      <w:r w:rsidRPr="00C538D1">
        <w:rPr>
          <w:lang w:val="en-US"/>
        </w:rPr>
        <w:t xml:space="preserve">------- </w:t>
      </w:r>
      <w:proofErr w:type="gramStart"/>
      <w:r w:rsidRPr="00C538D1">
        <w:rPr>
          <w:lang w:val="en-US"/>
        </w:rPr>
        <w:t>and</w:t>
      </w:r>
      <w:proofErr w:type="gramEnd"/>
      <w:r w:rsidRPr="00C538D1">
        <w:rPr>
          <w:lang w:val="en-US"/>
        </w:rPr>
        <w:t xml:space="preserve"> regard themselves as the bosses. Authoritarian parenting is associated with anxietyaboutsocialcomparisonfailuretoinitiateactivity,and-------socialinteractions</w:t>
      </w:r>
      <w:r w:rsidRPr="00C538D1">
        <w:rPr>
          <w:lang w:val="en-US"/>
        </w:rPr>
        <w:tab/>
      </w:r>
      <w:r w:rsidRPr="00C538D1">
        <w:rPr>
          <w:spacing w:val="-1"/>
          <w:lang w:val="en-US"/>
        </w:rPr>
        <w:t>parenting</w:t>
      </w:r>
    </w:p>
    <w:p w:rsidR="00E02CDA" w:rsidRPr="00C538D1" w:rsidRDefault="00C538D1">
      <w:pPr>
        <w:pStyle w:val="a3"/>
        <w:spacing w:before="1" w:line="244" w:lineRule="auto"/>
        <w:ind w:right="843"/>
        <w:jc w:val="both"/>
        <w:rPr>
          <w:lang w:val="en-US"/>
        </w:rPr>
      </w:pPr>
      <w:proofErr w:type="gramStart"/>
      <w:r w:rsidRPr="00C538D1">
        <w:rPr>
          <w:lang w:val="en-US"/>
        </w:rPr>
        <w:t>encourages</w:t>
      </w:r>
      <w:proofErr w:type="gramEnd"/>
      <w:r w:rsidRPr="00C538D1">
        <w:rPr>
          <w:lang w:val="en-US"/>
        </w:rPr>
        <w:t xml:space="preserve"> independence within limits. Parents provide extensive explanations and conveywarmth and -------.Authoritative parenting produce children with ------- social skills, particularlyself-relianceand social--.</w:t>
      </w:r>
    </w:p>
    <w:p w:rsidR="00E02CDA" w:rsidRPr="00C538D1" w:rsidRDefault="00C538D1">
      <w:pPr>
        <w:pStyle w:val="a3"/>
        <w:spacing w:line="242" w:lineRule="auto"/>
        <w:ind w:right="843"/>
        <w:jc w:val="both"/>
        <w:rPr>
          <w:lang w:val="en-US"/>
        </w:rPr>
      </w:pPr>
      <w:r w:rsidRPr="00C538D1">
        <w:rPr>
          <w:lang w:val="en-US"/>
        </w:rPr>
        <w:t xml:space="preserve">------- </w:t>
      </w:r>
      <w:proofErr w:type="gramStart"/>
      <w:r w:rsidRPr="00C538D1">
        <w:rPr>
          <w:lang w:val="en-US"/>
        </w:rPr>
        <w:t>parenting</w:t>
      </w:r>
      <w:proofErr w:type="gramEnd"/>
      <w:r w:rsidRPr="00C538D1">
        <w:rPr>
          <w:lang w:val="en-US"/>
        </w:rPr>
        <w:t xml:space="preserve"> is either indifferent or indulgent. A permissive-indulgent parent is -------, </w:t>
      </w:r>
      <w:proofErr w:type="spellStart"/>
      <w:r w:rsidRPr="00C538D1">
        <w:rPr>
          <w:lang w:val="en-US"/>
        </w:rPr>
        <w:t>butacceptive</w:t>
      </w:r>
      <w:proofErr w:type="spellEnd"/>
      <w:r w:rsidRPr="00C538D1">
        <w:rPr>
          <w:lang w:val="en-US"/>
        </w:rPr>
        <w:t xml:space="preserve"> and </w:t>
      </w:r>
      <w:proofErr w:type="spellStart"/>
      <w:r w:rsidRPr="00C538D1">
        <w:rPr>
          <w:lang w:val="en-US"/>
        </w:rPr>
        <w:t>responsive.Neglectingparents,whoareundemandingbut</w:t>
      </w:r>
      <w:proofErr w:type="spellEnd"/>
      <w:r w:rsidRPr="00C538D1">
        <w:rPr>
          <w:lang w:val="en-US"/>
        </w:rPr>
        <w:t xml:space="preserve"> </w:t>
      </w:r>
      <w:proofErr w:type="spellStart"/>
      <w:r w:rsidRPr="00C538D1">
        <w:rPr>
          <w:lang w:val="en-US"/>
        </w:rPr>
        <w:t>rejecting,exemplify</w:t>
      </w:r>
      <w:proofErr w:type="spellEnd"/>
      <w:r w:rsidRPr="00C538D1">
        <w:rPr>
          <w:lang w:val="en-US"/>
        </w:rPr>
        <w:t>---</w:t>
      </w:r>
    </w:p>
    <w:p w:rsidR="00E02CDA" w:rsidRPr="00C538D1" w:rsidRDefault="00C538D1">
      <w:pPr>
        <w:pStyle w:val="a3"/>
        <w:tabs>
          <w:tab w:val="left" w:leader="hyphen" w:pos="8045"/>
        </w:tabs>
        <w:spacing w:before="2"/>
        <w:jc w:val="both"/>
        <w:rPr>
          <w:lang w:val="en-US"/>
        </w:rPr>
      </w:pPr>
      <w:r w:rsidRPr="00C538D1">
        <w:rPr>
          <w:lang w:val="en-US"/>
        </w:rPr>
        <w:t>------------parenting.Theirchildren usuallygrowupwithalackof</w:t>
      </w:r>
      <w:r w:rsidRPr="00C538D1">
        <w:rPr>
          <w:lang w:val="en-US"/>
        </w:rPr>
        <w:tab/>
        <w:t>--.</w:t>
      </w:r>
    </w:p>
    <w:p w:rsidR="00E02CDA" w:rsidRPr="00C538D1" w:rsidRDefault="00C538D1">
      <w:pPr>
        <w:pStyle w:val="a3"/>
        <w:tabs>
          <w:tab w:val="left" w:leader="hyphen" w:pos="7974"/>
        </w:tabs>
        <w:spacing w:before="3" w:line="242" w:lineRule="auto"/>
        <w:ind w:right="845"/>
        <w:jc w:val="both"/>
        <w:rPr>
          <w:lang w:val="en-US"/>
        </w:rPr>
      </w:pPr>
      <w:r w:rsidRPr="00C538D1">
        <w:rPr>
          <w:lang w:val="en-US"/>
        </w:rPr>
        <w:t>Parenting behavior should ------- to children’s developmental maturity. For example, during thefirstyearofachild’slifetheinteractionmovesfromanemphasison</w:t>
      </w:r>
      <w:r w:rsidRPr="00C538D1">
        <w:rPr>
          <w:rFonts w:ascii="Times New Roman" w:hAnsi="Times New Roman"/>
          <w:lang w:val="en-US"/>
        </w:rPr>
        <w:tab/>
      </w:r>
      <w:r w:rsidRPr="00C538D1">
        <w:rPr>
          <w:lang w:val="en-US"/>
        </w:rPr>
        <w:t>toincludemoreplay</w:t>
      </w:r>
    </w:p>
    <w:p w:rsidR="00E02CDA" w:rsidRPr="00C538D1" w:rsidRDefault="00C538D1">
      <w:pPr>
        <w:pStyle w:val="a3"/>
        <w:tabs>
          <w:tab w:val="left" w:leader="hyphen" w:pos="9750"/>
        </w:tabs>
        <w:spacing w:before="3"/>
        <w:rPr>
          <w:lang w:val="en-US"/>
        </w:rPr>
      </w:pPr>
      <w:r w:rsidRPr="00C538D1">
        <w:rPr>
          <w:lang w:val="en-US"/>
        </w:rPr>
        <w:t>andvisualvocalexchanges.Duringthesecondandthirdyears</w:t>
      </w:r>
      <w:proofErr w:type="gramStart"/>
      <w:r w:rsidRPr="00C538D1">
        <w:rPr>
          <w:lang w:val="en-US"/>
        </w:rPr>
        <w:t>,disciplineentailsmore</w:t>
      </w:r>
      <w:proofErr w:type="gramEnd"/>
      <w:r w:rsidRPr="00C538D1">
        <w:rPr>
          <w:lang w:val="en-US"/>
        </w:rPr>
        <w:tab/>
        <w:t>as</w:t>
      </w:r>
    </w:p>
    <w:p w:rsidR="00E02CDA" w:rsidRPr="003D353B" w:rsidRDefault="00C538D1">
      <w:pPr>
        <w:pStyle w:val="a3"/>
        <w:spacing w:before="3"/>
        <w:rPr>
          <w:lang w:val="en-US"/>
        </w:rPr>
      </w:pPr>
      <w:proofErr w:type="spellStart"/>
      <w:proofErr w:type="gramStart"/>
      <w:r w:rsidRPr="003D353B">
        <w:rPr>
          <w:lang w:val="en-US"/>
        </w:rPr>
        <w:t>childrengrowolder</w:t>
      </w:r>
      <w:proofErr w:type="spellEnd"/>
      <w:proofErr w:type="gramEnd"/>
      <w:r w:rsidRPr="003D353B">
        <w:rPr>
          <w:lang w:val="en-US"/>
        </w:rPr>
        <w:t>.</w:t>
      </w:r>
    </w:p>
    <w:p w:rsidR="00E02CDA" w:rsidRDefault="00C538D1">
      <w:pPr>
        <w:pStyle w:val="a3"/>
        <w:spacing w:before="6"/>
      </w:pPr>
      <w:proofErr w:type="spellStart"/>
      <w:r>
        <w:t>Задание</w:t>
      </w:r>
      <w:proofErr w:type="gramStart"/>
      <w:r>
        <w:t>B</w:t>
      </w:r>
      <w:proofErr w:type="gramEnd"/>
      <w:r>
        <w:t>.Выберитеправильныйвариантответа</w:t>
      </w:r>
      <w:proofErr w:type="spellEnd"/>
      <w:r>
        <w:t>.</w:t>
      </w:r>
    </w:p>
    <w:p w:rsidR="00E02CDA" w:rsidRPr="00C538D1" w:rsidRDefault="00C538D1">
      <w:pPr>
        <w:pStyle w:val="a4"/>
        <w:numPr>
          <w:ilvl w:val="0"/>
          <w:numId w:val="5"/>
        </w:numPr>
        <w:tabs>
          <w:tab w:val="left" w:pos="807"/>
        </w:tabs>
        <w:spacing w:before="3"/>
        <w:rPr>
          <w:lang w:val="en-US"/>
        </w:rPr>
      </w:pPr>
      <w:proofErr w:type="gramStart"/>
      <w:r>
        <w:t>А</w:t>
      </w:r>
      <w:proofErr w:type="spellStart"/>
      <w:proofErr w:type="gramEnd"/>
      <w:r w:rsidRPr="00C538D1">
        <w:rPr>
          <w:lang w:val="en-US"/>
        </w:rPr>
        <w:t>llbut</w:t>
      </w:r>
      <w:proofErr w:type="spellEnd"/>
      <w:r w:rsidRPr="00C538D1">
        <w:rPr>
          <w:lang w:val="en-US"/>
        </w:rPr>
        <w:t xml:space="preserve"> </w:t>
      </w:r>
      <w:proofErr w:type="spellStart"/>
      <w:r w:rsidRPr="00C538D1">
        <w:rPr>
          <w:lang w:val="en-US"/>
        </w:rPr>
        <w:t>whichof</w:t>
      </w:r>
      <w:proofErr w:type="spellEnd"/>
      <w:r w:rsidRPr="00C538D1">
        <w:rPr>
          <w:lang w:val="en-US"/>
        </w:rPr>
        <w:t xml:space="preserve"> </w:t>
      </w:r>
      <w:proofErr w:type="spellStart"/>
      <w:r w:rsidRPr="00C538D1">
        <w:rPr>
          <w:lang w:val="en-US"/>
        </w:rPr>
        <w:t>thefollowingcharacterizeschildrenof</w:t>
      </w:r>
      <w:proofErr w:type="spellEnd"/>
      <w:r w:rsidRPr="00C538D1">
        <w:rPr>
          <w:lang w:val="en-US"/>
        </w:rPr>
        <w:t xml:space="preserve"> </w:t>
      </w:r>
      <w:proofErr w:type="spellStart"/>
      <w:r w:rsidRPr="00C538D1">
        <w:rPr>
          <w:lang w:val="en-US"/>
        </w:rPr>
        <w:t>authoritarianparents</w:t>
      </w:r>
      <w:proofErr w:type="spellEnd"/>
      <w:r w:rsidRPr="00C538D1">
        <w:rPr>
          <w:lang w:val="en-US"/>
        </w:rPr>
        <w:t>?</w:t>
      </w:r>
    </w:p>
    <w:p w:rsidR="00E02CDA" w:rsidRDefault="00C538D1">
      <w:pPr>
        <w:pStyle w:val="a4"/>
        <w:numPr>
          <w:ilvl w:val="0"/>
          <w:numId w:val="4"/>
        </w:numPr>
        <w:tabs>
          <w:tab w:val="left" w:pos="879"/>
        </w:tabs>
        <w:spacing w:before="3"/>
      </w:pPr>
      <w:proofErr w:type="spellStart"/>
      <w:r>
        <w:t>theyfailtoinitiateactivity</w:t>
      </w:r>
      <w:proofErr w:type="spellEnd"/>
    </w:p>
    <w:p w:rsidR="00E02CDA" w:rsidRDefault="00C538D1">
      <w:pPr>
        <w:pStyle w:val="a4"/>
        <w:numPr>
          <w:ilvl w:val="0"/>
          <w:numId w:val="4"/>
        </w:numPr>
        <w:tabs>
          <w:tab w:val="left" w:pos="879"/>
        </w:tabs>
        <w:spacing w:before="6"/>
      </w:pPr>
      <w:proofErr w:type="spellStart"/>
      <w:r>
        <w:t>theyhavepoorcommunicationskills</w:t>
      </w:r>
      <w:proofErr w:type="spellEnd"/>
    </w:p>
    <w:p w:rsidR="00E02CDA" w:rsidRPr="00C538D1" w:rsidRDefault="00C538D1">
      <w:pPr>
        <w:pStyle w:val="a4"/>
        <w:numPr>
          <w:ilvl w:val="0"/>
          <w:numId w:val="4"/>
        </w:numPr>
        <w:tabs>
          <w:tab w:val="left" w:pos="867"/>
        </w:tabs>
        <w:spacing w:before="3"/>
        <w:ind w:left="866" w:hanging="245"/>
        <w:rPr>
          <w:lang w:val="en-US"/>
        </w:rPr>
      </w:pPr>
      <w:r w:rsidRPr="00C538D1">
        <w:rPr>
          <w:lang w:val="en-US"/>
        </w:rPr>
        <w:t>theyare anxiousaboutsocialcomparison</w:t>
      </w:r>
    </w:p>
    <w:p w:rsidR="00E02CDA" w:rsidRDefault="00C538D1">
      <w:pPr>
        <w:pStyle w:val="a4"/>
        <w:numPr>
          <w:ilvl w:val="0"/>
          <w:numId w:val="4"/>
        </w:numPr>
        <w:tabs>
          <w:tab w:val="left" w:pos="879"/>
        </w:tabs>
        <w:spacing w:before="5"/>
      </w:pPr>
      <w:proofErr w:type="spellStart"/>
      <w:r>
        <w:t>theylackself-control</w:t>
      </w:r>
      <w:proofErr w:type="spellEnd"/>
    </w:p>
    <w:p w:rsidR="00E02CDA" w:rsidRPr="00C538D1" w:rsidRDefault="00C538D1">
      <w:pPr>
        <w:pStyle w:val="a4"/>
        <w:numPr>
          <w:ilvl w:val="0"/>
          <w:numId w:val="5"/>
        </w:numPr>
        <w:tabs>
          <w:tab w:val="left" w:pos="808"/>
        </w:tabs>
        <w:spacing w:before="3" w:line="242" w:lineRule="auto"/>
        <w:ind w:left="622" w:right="852" w:firstLine="0"/>
        <w:rPr>
          <w:lang w:val="en-US"/>
        </w:rPr>
      </w:pPr>
      <w:r w:rsidRPr="00C538D1">
        <w:rPr>
          <w:lang w:val="en-US"/>
        </w:rPr>
        <w:t>Parentingstyleanddisciplinaryactionchangeinwhichofthefollowingwaysaschildrenapproach theirelementaryschoolyears?</w:t>
      </w:r>
    </w:p>
    <w:p w:rsidR="00E02CDA" w:rsidRDefault="00C538D1">
      <w:pPr>
        <w:pStyle w:val="a4"/>
        <w:numPr>
          <w:ilvl w:val="0"/>
          <w:numId w:val="3"/>
        </w:numPr>
        <w:tabs>
          <w:tab w:val="left" w:pos="882"/>
        </w:tabs>
        <w:spacing w:before="3"/>
        <w:ind w:hanging="260"/>
      </w:pPr>
      <w:proofErr w:type="spellStart"/>
      <w:r>
        <w:t>physicalpunishmentincreases</w:t>
      </w:r>
      <w:proofErr w:type="spellEnd"/>
    </w:p>
    <w:p w:rsidR="00E02CDA" w:rsidRDefault="00C538D1">
      <w:pPr>
        <w:pStyle w:val="a4"/>
        <w:numPr>
          <w:ilvl w:val="0"/>
          <w:numId w:val="3"/>
        </w:numPr>
        <w:tabs>
          <w:tab w:val="left" w:pos="882"/>
        </w:tabs>
        <w:spacing w:before="3"/>
        <w:ind w:hanging="260"/>
      </w:pPr>
      <w:proofErr w:type="spellStart"/>
      <w:r>
        <w:t>reasoningwiththechildincreases</w:t>
      </w:r>
      <w:proofErr w:type="spellEnd"/>
    </w:p>
    <w:p w:rsidR="00E02CDA" w:rsidRDefault="00C538D1">
      <w:pPr>
        <w:pStyle w:val="a4"/>
        <w:numPr>
          <w:ilvl w:val="0"/>
          <w:numId w:val="3"/>
        </w:numPr>
        <w:tabs>
          <w:tab w:val="left" w:pos="869"/>
        </w:tabs>
        <w:spacing w:before="6"/>
        <w:ind w:left="868" w:hanging="247"/>
      </w:pPr>
      <w:proofErr w:type="spellStart"/>
      <w:r>
        <w:t>affectionincreases</w:t>
      </w:r>
      <w:proofErr w:type="spellEnd"/>
    </w:p>
    <w:p w:rsidR="00E02CDA" w:rsidRDefault="00C538D1">
      <w:pPr>
        <w:pStyle w:val="a4"/>
        <w:numPr>
          <w:ilvl w:val="0"/>
          <w:numId w:val="3"/>
        </w:numPr>
        <w:tabs>
          <w:tab w:val="left" w:pos="882"/>
        </w:tabs>
        <w:spacing w:before="3"/>
        <w:ind w:hanging="260"/>
      </w:pPr>
      <w:proofErr w:type="spellStart"/>
      <w:r>
        <w:t>withholdingspecialprivilegesdecreases</w:t>
      </w:r>
      <w:proofErr w:type="spellEnd"/>
    </w:p>
    <w:p w:rsidR="00E02CDA" w:rsidRDefault="00C538D1">
      <w:pPr>
        <w:pStyle w:val="a3"/>
        <w:tabs>
          <w:tab w:val="left" w:pos="1759"/>
          <w:tab w:val="left" w:pos="2243"/>
          <w:tab w:val="left" w:pos="3548"/>
          <w:tab w:val="left" w:pos="5571"/>
          <w:tab w:val="left" w:pos="6291"/>
          <w:tab w:val="left" w:pos="7699"/>
          <w:tab w:val="left" w:pos="9399"/>
        </w:tabs>
        <w:spacing w:before="3" w:line="244" w:lineRule="auto"/>
        <w:ind w:right="849"/>
      </w:pPr>
      <w:r>
        <w:t>Задание</w:t>
      </w:r>
      <w:r>
        <w:tab/>
        <w:t>С.</w:t>
      </w:r>
      <w:r>
        <w:tab/>
        <w:t>Напишите</w:t>
      </w:r>
      <w:r>
        <w:tab/>
      </w:r>
      <w:proofErr w:type="spellStart"/>
      <w:r>
        <w:t>аргументативное</w:t>
      </w:r>
      <w:proofErr w:type="spellEnd"/>
      <w:r>
        <w:tab/>
        <w:t>эссе</w:t>
      </w:r>
      <w:r>
        <w:tab/>
        <w:t>«Наиболее</w:t>
      </w:r>
      <w:r>
        <w:tab/>
        <w:t>эффективный</w:t>
      </w:r>
      <w:r>
        <w:tab/>
      </w:r>
      <w:r>
        <w:rPr>
          <w:spacing w:val="-1"/>
        </w:rPr>
        <w:t>стиль</w:t>
      </w:r>
      <w:r>
        <w:t>родительского поведения»(450-500слов).</w:t>
      </w:r>
    </w:p>
    <w:p w:rsidR="00E02CDA" w:rsidRDefault="00E02CDA">
      <w:pPr>
        <w:pStyle w:val="a3"/>
        <w:spacing w:before="9"/>
        <w:ind w:left="0"/>
        <w:rPr>
          <w:sz w:val="21"/>
        </w:rPr>
      </w:pPr>
    </w:p>
    <w:p w:rsidR="00E02CDA" w:rsidRDefault="00C538D1">
      <w:pPr>
        <w:pStyle w:val="a3"/>
        <w:spacing w:before="1"/>
        <w:ind w:left="1976" w:right="2201"/>
        <w:jc w:val="center"/>
      </w:pPr>
      <w:r>
        <w:rPr>
          <w:rFonts w:ascii="Arial" w:hAnsi="Arial"/>
          <w:b/>
        </w:rPr>
        <w:t>Тема:</w:t>
      </w:r>
      <w:r>
        <w:t>«Сферапрофессиональногообщения».</w:t>
      </w:r>
    </w:p>
    <w:p w:rsidR="00E02CDA" w:rsidRDefault="00C538D1">
      <w:pPr>
        <w:spacing w:before="4"/>
        <w:ind w:left="622" w:right="2410"/>
        <w:rPr>
          <w:rFonts w:ascii="Arial" w:hAnsi="Arial"/>
          <w:i/>
        </w:rPr>
      </w:pPr>
      <w:r>
        <w:t>Задание А. Заполните пропуски в тексте словами, приведенными ниже.</w:t>
      </w:r>
      <w:r>
        <w:rPr>
          <w:rFonts w:ascii="Arial" w:hAnsi="Arial"/>
          <w:i/>
        </w:rPr>
        <w:t>parentsrelationshipssocialworldtransitionserveconflictandnegotiationperioddisagreementtocopewithemphasizes</w:t>
      </w:r>
    </w:p>
    <w:p w:rsidR="00E02CDA" w:rsidRPr="00C538D1" w:rsidRDefault="00C538D1">
      <w:pPr>
        <w:pStyle w:val="a3"/>
        <w:spacing w:before="4"/>
        <w:rPr>
          <w:lang w:val="en-US"/>
        </w:rPr>
      </w:pPr>
      <w:proofErr w:type="gramStart"/>
      <w:r w:rsidRPr="00C538D1">
        <w:rPr>
          <w:lang w:val="en-US"/>
        </w:rPr>
        <w:t>Text.</w:t>
      </w:r>
      <w:proofErr w:type="gramEnd"/>
    </w:p>
    <w:p w:rsidR="00E02CDA" w:rsidRPr="00C538D1" w:rsidRDefault="00C538D1">
      <w:pPr>
        <w:pStyle w:val="a3"/>
        <w:spacing w:before="5" w:line="242" w:lineRule="auto"/>
        <w:ind w:right="844"/>
        <w:jc w:val="both"/>
        <w:rPr>
          <w:lang w:val="en-US"/>
        </w:rPr>
      </w:pPr>
      <w:r w:rsidRPr="00C538D1">
        <w:rPr>
          <w:lang w:val="en-US"/>
        </w:rPr>
        <w:t>The everyday conflicts that characterize parent-adolescent ------- may actually serve a positivedevelopmental-------.Theseminordisputesandnegotiationsfacilitatetheadolescent’s-------</w:t>
      </w:r>
    </w:p>
    <w:p w:rsidR="00E02CDA" w:rsidRPr="00C538D1" w:rsidRDefault="00C538D1">
      <w:pPr>
        <w:pStyle w:val="a3"/>
        <w:spacing w:before="4" w:line="242" w:lineRule="auto"/>
        <w:ind w:right="845"/>
        <w:jc w:val="both"/>
        <w:rPr>
          <w:lang w:val="en-US"/>
        </w:rPr>
      </w:pPr>
      <w:proofErr w:type="gramStart"/>
      <w:r w:rsidRPr="00C538D1">
        <w:rPr>
          <w:lang w:val="en-US"/>
        </w:rPr>
        <w:t>from</w:t>
      </w:r>
      <w:proofErr w:type="gramEnd"/>
      <w:r w:rsidRPr="00C538D1">
        <w:rPr>
          <w:lang w:val="en-US"/>
        </w:rPr>
        <w:t xml:space="preserve"> being dependent on parents to becoming an autonomous individual. </w:t>
      </w:r>
      <w:proofErr w:type="gramStart"/>
      <w:r w:rsidRPr="00C538D1">
        <w:rPr>
          <w:lang w:val="en-US"/>
        </w:rPr>
        <w:t>For example, in oneinvestigation, adolescents who expressed------- with parents explored identity developmentmoreactivelythanadolescentswhodidn’texpressdisagreementwiththeirparents.</w:t>
      </w:r>
      <w:proofErr w:type="gramEnd"/>
      <w:r w:rsidRPr="00C538D1">
        <w:rPr>
          <w:lang w:val="en-US"/>
        </w:rPr>
        <w:t xml:space="preserve"> Oneway---</w:t>
      </w:r>
    </w:p>
    <w:p w:rsidR="00E02CDA" w:rsidRPr="00C538D1" w:rsidRDefault="00E02CDA">
      <w:pPr>
        <w:spacing w:line="242" w:lineRule="auto"/>
        <w:jc w:val="both"/>
        <w:rPr>
          <w:lang w:val="en-US"/>
        </w:rPr>
        <w:sectPr w:rsidR="00E02CDA" w:rsidRPr="00C538D1">
          <w:pgSz w:w="11910" w:h="16840"/>
          <w:pgMar w:top="1300" w:right="0" w:bottom="280" w:left="1080" w:header="720" w:footer="720" w:gutter="0"/>
          <w:cols w:space="720"/>
        </w:sectPr>
      </w:pPr>
    </w:p>
    <w:p w:rsidR="00E02CDA" w:rsidRPr="00C538D1" w:rsidRDefault="00C538D1">
      <w:pPr>
        <w:pStyle w:val="a3"/>
        <w:spacing w:before="75" w:line="244" w:lineRule="auto"/>
        <w:ind w:right="846"/>
        <w:jc w:val="both"/>
        <w:rPr>
          <w:lang w:val="en-US"/>
        </w:rPr>
      </w:pPr>
      <w:r w:rsidRPr="00C538D1">
        <w:rPr>
          <w:lang w:val="en-US"/>
        </w:rPr>
        <w:lastRenderedPageBreak/>
        <w:t>- ---- ---- the adolescent’s push for independence and identity is to recognize that adolescence isa10-to15-yeartransitional-------inthejourneytoadulthoodratherthananovernightaccomplishment.Recognizingthat---------------</w:t>
      </w:r>
    </w:p>
    <w:p w:rsidR="00E02CDA" w:rsidRPr="00C538D1" w:rsidRDefault="00C538D1">
      <w:pPr>
        <w:pStyle w:val="a3"/>
        <w:spacing w:line="248" w:lineRule="exact"/>
        <w:jc w:val="both"/>
        <w:rPr>
          <w:lang w:val="en-US"/>
        </w:rPr>
      </w:pPr>
      <w:r w:rsidRPr="00C538D1">
        <w:rPr>
          <w:lang w:val="en-US"/>
        </w:rPr>
        <w:t>Canserveapositivedevelopmental          cantonedownparentalhostility,too.Understanding</w:t>
      </w:r>
    </w:p>
    <w:p w:rsidR="00E02CDA" w:rsidRPr="00C538D1" w:rsidRDefault="00C538D1">
      <w:pPr>
        <w:pStyle w:val="a3"/>
        <w:tabs>
          <w:tab w:val="left" w:leader="hyphen" w:pos="9611"/>
        </w:tabs>
        <w:spacing w:before="3" w:line="244" w:lineRule="auto"/>
        <w:ind w:right="841"/>
        <w:jc w:val="both"/>
        <w:rPr>
          <w:lang w:val="en-US"/>
        </w:rPr>
      </w:pPr>
      <w:proofErr w:type="gramStart"/>
      <w:r w:rsidRPr="00C538D1">
        <w:rPr>
          <w:lang w:val="en-US"/>
        </w:rPr>
        <w:t>parent-adolescentconflict,</w:t>
      </w:r>
      <w:proofErr w:type="gramEnd"/>
      <w:r w:rsidRPr="00C538D1">
        <w:rPr>
          <w:lang w:val="en-US"/>
        </w:rPr>
        <w:t>though,isnotsimple.Theoldmodelofparent-adolescentrelationships suggested that as adolescents mature they detach themselves from parents andmove into a world of autonomy apart from parents. The old model also suggested that parent-adolescentconflictisintenseandstressfulthroughoutadolescence.Thenewmodel</w:t>
      </w:r>
      <w:r w:rsidRPr="00C538D1">
        <w:rPr>
          <w:lang w:val="en-US"/>
        </w:rPr>
        <w:tab/>
        <w:t>that</w:t>
      </w:r>
    </w:p>
    <w:p w:rsidR="00E02CDA" w:rsidRPr="00C538D1" w:rsidRDefault="00C538D1">
      <w:pPr>
        <w:pStyle w:val="a3"/>
        <w:tabs>
          <w:tab w:val="left" w:leader="hyphen" w:pos="3427"/>
        </w:tabs>
        <w:spacing w:line="242" w:lineRule="auto"/>
        <w:ind w:right="848"/>
        <w:jc w:val="both"/>
        <w:rPr>
          <w:lang w:val="en-US"/>
        </w:rPr>
      </w:pPr>
      <w:proofErr w:type="gramStart"/>
      <w:r w:rsidRPr="00C538D1">
        <w:rPr>
          <w:lang w:val="en-US"/>
        </w:rPr>
        <w:t>parent</w:t>
      </w:r>
      <w:proofErr w:type="gramEnd"/>
      <w:r w:rsidRPr="00C538D1">
        <w:rPr>
          <w:lang w:val="en-US"/>
        </w:rPr>
        <w:t xml:space="preserve"> serve as important attachment figures and support systems as adolescents explore awider,morecomplex</w:t>
      </w:r>
      <w:r w:rsidRPr="00C538D1">
        <w:rPr>
          <w:lang w:val="en-US"/>
        </w:rPr>
        <w:tab/>
        <w:t>--.Thenewmodelalsoemphasizesthatinthemajorityoffamilies,</w:t>
      </w:r>
    </w:p>
    <w:p w:rsidR="00E02CDA" w:rsidRPr="00C538D1" w:rsidRDefault="00C538D1">
      <w:pPr>
        <w:pStyle w:val="a3"/>
        <w:spacing w:before="1" w:line="242" w:lineRule="auto"/>
        <w:ind w:right="845"/>
        <w:jc w:val="both"/>
        <w:rPr>
          <w:lang w:val="en-US"/>
        </w:rPr>
      </w:pPr>
      <w:proofErr w:type="gramStart"/>
      <w:r w:rsidRPr="00C538D1">
        <w:rPr>
          <w:lang w:val="en-US"/>
        </w:rPr>
        <w:t>parent-adolescent</w:t>
      </w:r>
      <w:proofErr w:type="gramEnd"/>
      <w:r w:rsidRPr="00C538D1">
        <w:rPr>
          <w:lang w:val="en-US"/>
        </w:rPr>
        <w:t xml:space="preserve"> conflict is moderate rather than severe, and that the everyday negotiationsandminordisputesarenormalandcan         thepositivedevelopmentalfunctionofhelpingthe</w:t>
      </w:r>
    </w:p>
    <w:p w:rsidR="00E02CDA" w:rsidRPr="00C538D1" w:rsidRDefault="00C538D1">
      <w:pPr>
        <w:pStyle w:val="a3"/>
        <w:spacing w:before="1"/>
        <w:jc w:val="both"/>
        <w:rPr>
          <w:lang w:val="en-US"/>
        </w:rPr>
      </w:pPr>
      <w:proofErr w:type="gramStart"/>
      <w:r w:rsidRPr="00C538D1">
        <w:rPr>
          <w:lang w:val="en-US"/>
        </w:rPr>
        <w:t>adolescent</w:t>
      </w:r>
      <w:proofErr w:type="gramEnd"/>
      <w:r w:rsidRPr="00C538D1">
        <w:rPr>
          <w:lang w:val="en-US"/>
        </w:rPr>
        <w:t xml:space="preserve"> make thetransitionfrom childhood-------to adult     --.</w:t>
      </w:r>
    </w:p>
    <w:p w:rsidR="00E02CDA" w:rsidRPr="003D353B" w:rsidRDefault="00C538D1">
      <w:pPr>
        <w:pStyle w:val="a3"/>
        <w:spacing w:before="5" w:line="242" w:lineRule="auto"/>
        <w:ind w:right="847"/>
        <w:jc w:val="both"/>
        <w:rPr>
          <w:lang w:val="en-US"/>
        </w:rPr>
      </w:pPr>
      <w:r>
        <w:t>Задание</w:t>
      </w:r>
      <w:proofErr w:type="gramStart"/>
      <w:r w:rsidRPr="003D353B">
        <w:rPr>
          <w:lang w:val="en-US"/>
        </w:rPr>
        <w:t>B</w:t>
      </w:r>
      <w:proofErr w:type="gramEnd"/>
      <w:r w:rsidRPr="003D353B">
        <w:rPr>
          <w:lang w:val="en-US"/>
        </w:rPr>
        <w:t>.</w:t>
      </w:r>
      <w:r>
        <w:t>Разделитетекстнатрилогическиечастииподберитесоответствующиезаголовки</w:t>
      </w:r>
      <w:r w:rsidRPr="003D353B">
        <w:rPr>
          <w:lang w:val="en-US"/>
        </w:rPr>
        <w:t>:</w:t>
      </w:r>
    </w:p>
    <w:p w:rsidR="00E02CDA" w:rsidRPr="00C538D1" w:rsidRDefault="00C538D1">
      <w:pPr>
        <w:pStyle w:val="a3"/>
        <w:spacing w:before="3"/>
        <w:jc w:val="both"/>
        <w:rPr>
          <w:lang w:val="en-US"/>
        </w:rPr>
      </w:pPr>
      <w:proofErr w:type="gramStart"/>
      <w:r w:rsidRPr="00C538D1">
        <w:rPr>
          <w:lang w:val="en-US"/>
        </w:rPr>
        <w:t>Anewmodel.</w:t>
      </w:r>
      <w:proofErr w:type="gramEnd"/>
    </w:p>
    <w:p w:rsidR="00E02CDA" w:rsidRPr="003D353B" w:rsidRDefault="00C538D1">
      <w:pPr>
        <w:pStyle w:val="a3"/>
        <w:spacing w:before="3" w:line="242" w:lineRule="auto"/>
        <w:ind w:right="6742"/>
        <w:jc w:val="both"/>
        <w:rPr>
          <w:lang w:val="en-US"/>
        </w:rPr>
      </w:pPr>
      <w:proofErr w:type="gramStart"/>
      <w:r w:rsidRPr="00C538D1">
        <w:rPr>
          <w:lang w:val="en-US"/>
        </w:rPr>
        <w:t xml:space="preserve">Characteristic of everyday </w:t>
      </w:r>
      <w:proofErr w:type="spellStart"/>
      <w:r w:rsidRPr="00C538D1">
        <w:rPr>
          <w:lang w:val="en-US"/>
        </w:rPr>
        <w:t>conflicts.</w:t>
      </w:r>
      <w:r w:rsidRPr="003D353B">
        <w:rPr>
          <w:lang w:val="en-US"/>
        </w:rPr>
        <w:t>Anoldmodel</w:t>
      </w:r>
      <w:proofErr w:type="spellEnd"/>
      <w:r w:rsidRPr="003D353B">
        <w:rPr>
          <w:lang w:val="en-US"/>
        </w:rPr>
        <w:t>.</w:t>
      </w:r>
      <w:proofErr w:type="gramEnd"/>
    </w:p>
    <w:p w:rsidR="00E02CDA" w:rsidRDefault="00C538D1">
      <w:pPr>
        <w:pStyle w:val="a3"/>
        <w:spacing w:before="4" w:line="244" w:lineRule="auto"/>
        <w:ind w:right="848"/>
        <w:jc w:val="both"/>
      </w:pPr>
      <w:r>
        <w:t xml:space="preserve">ЗаданиеC.Обсудитевпареособенностистаройиновоймоделейвзаимодействияродители-подростки. Представьте наиболее </w:t>
      </w:r>
      <w:proofErr w:type="gramStart"/>
      <w:r>
        <w:t>успешную</w:t>
      </w:r>
      <w:proofErr w:type="gramEnd"/>
      <w:r>
        <w:t xml:space="preserve"> в виде презентации, используяаргументызаи против.</w:t>
      </w:r>
    </w:p>
    <w:p w:rsidR="00E02CDA" w:rsidRDefault="00E02CDA">
      <w:pPr>
        <w:pStyle w:val="a3"/>
        <w:ind w:left="0"/>
      </w:pPr>
    </w:p>
    <w:p w:rsidR="00E02CDA" w:rsidRDefault="00C538D1">
      <w:pPr>
        <w:pStyle w:val="a3"/>
        <w:spacing w:line="244" w:lineRule="auto"/>
        <w:ind w:right="844" w:firstLine="719"/>
        <w:jc w:val="both"/>
      </w:pPr>
      <w:r>
        <w:t>ТекущаяаттестацияпроводитсявсоответствиисПоложениемотекущейаттестацииобучающихсяпопрограммамвысшегообразованияВоронежскогогосударственного университета. Текущая аттестация проводится в форме устного опроса(индивидуального опроса, докладов с презентациями, работы в группах, реферирования,аннотированияпрофессионально-ориентированныхтекстов);письменныхработ(контрольных работ).Контрольные работы №1 и №2 выполняются на практическихзанятияхввидеписьменнойработыиустногоответаспоследующейпроверкойпреподавателем.</w:t>
      </w:r>
    </w:p>
    <w:p w:rsidR="00E02CDA" w:rsidRDefault="00E02CDA">
      <w:pPr>
        <w:pStyle w:val="a3"/>
        <w:spacing w:before="2"/>
        <w:ind w:left="0"/>
        <w:rPr>
          <w:sz w:val="21"/>
        </w:rPr>
      </w:pPr>
    </w:p>
    <w:p w:rsidR="00E02CDA" w:rsidRDefault="00C538D1">
      <w:pPr>
        <w:pStyle w:val="1"/>
        <w:ind w:right="847"/>
        <w:jc w:val="both"/>
      </w:pPr>
      <w:r>
        <w:t>Критерииоценкикомпетенций(результатовобучения)притекущейаттестации(контрольнойработе):</w:t>
      </w:r>
    </w:p>
    <w:p w:rsidR="00E02CDA" w:rsidRDefault="00C538D1">
      <w:pPr>
        <w:pStyle w:val="a4"/>
        <w:numPr>
          <w:ilvl w:val="0"/>
          <w:numId w:val="2"/>
        </w:numPr>
        <w:tabs>
          <w:tab w:val="left" w:pos="824"/>
          <w:tab w:val="left" w:pos="2128"/>
          <w:tab w:val="left" w:pos="3146"/>
          <w:tab w:val="left" w:pos="4261"/>
          <w:tab w:val="left" w:pos="5374"/>
          <w:tab w:val="left" w:pos="6414"/>
          <w:tab w:val="left" w:pos="8079"/>
          <w:tab w:val="left" w:pos="9262"/>
        </w:tabs>
        <w:spacing w:before="7" w:line="242" w:lineRule="auto"/>
        <w:ind w:right="847" w:firstLine="0"/>
      </w:pPr>
      <w:r>
        <w:t>оценка«отлично»выставляется,еслибезошибочновыполненонеменее80%заданийконтрольной</w:t>
      </w:r>
      <w:r>
        <w:tab/>
        <w:t>работы,</w:t>
      </w:r>
      <w:r>
        <w:tab/>
        <w:t>качество</w:t>
      </w:r>
      <w:r>
        <w:tab/>
        <w:t>решения</w:t>
      </w:r>
      <w:r>
        <w:tab/>
        <w:t>которых</w:t>
      </w:r>
      <w:r>
        <w:tab/>
        <w:t>соответствует</w:t>
      </w:r>
      <w:r>
        <w:tab/>
        <w:t>критерию</w:t>
      </w:r>
      <w:r>
        <w:tab/>
      </w:r>
      <w:r>
        <w:rPr>
          <w:spacing w:val="-3"/>
        </w:rPr>
        <w:t>оценки</w:t>
      </w:r>
    </w:p>
    <w:p w:rsidR="00E02CDA" w:rsidRDefault="00C538D1">
      <w:pPr>
        <w:pStyle w:val="a3"/>
        <w:spacing w:before="3"/>
      </w:pPr>
      <w:r>
        <w:t>«отлично»;</w:t>
      </w:r>
    </w:p>
    <w:p w:rsidR="00E02CDA" w:rsidRDefault="00C538D1">
      <w:pPr>
        <w:pStyle w:val="a4"/>
        <w:numPr>
          <w:ilvl w:val="0"/>
          <w:numId w:val="2"/>
        </w:numPr>
        <w:tabs>
          <w:tab w:val="left" w:pos="865"/>
        </w:tabs>
        <w:spacing w:before="3" w:line="244" w:lineRule="auto"/>
        <w:ind w:right="847" w:firstLine="0"/>
      </w:pPr>
      <w:r>
        <w:t>оценка«хорошо»выставляется,если70%заданийконтрольнойработывыполненоправильно;</w:t>
      </w:r>
    </w:p>
    <w:p w:rsidR="00E02CDA" w:rsidRDefault="00C538D1">
      <w:pPr>
        <w:pStyle w:val="a4"/>
        <w:numPr>
          <w:ilvl w:val="0"/>
          <w:numId w:val="2"/>
        </w:numPr>
        <w:tabs>
          <w:tab w:val="left" w:pos="865"/>
        </w:tabs>
        <w:spacing w:line="242" w:lineRule="auto"/>
        <w:ind w:right="849" w:firstLine="0"/>
      </w:pPr>
      <w:r>
        <w:t>оценка«удовлетворительно»выставляется,если50%заданийконтрольнойработывыполненоправильно;</w:t>
      </w:r>
    </w:p>
    <w:p w:rsidR="00E02CDA" w:rsidRDefault="00C538D1">
      <w:pPr>
        <w:pStyle w:val="a4"/>
        <w:numPr>
          <w:ilvl w:val="0"/>
          <w:numId w:val="2"/>
        </w:numPr>
        <w:tabs>
          <w:tab w:val="left" w:pos="848"/>
        </w:tabs>
        <w:spacing w:before="2" w:line="242" w:lineRule="auto"/>
        <w:ind w:right="847" w:firstLine="0"/>
      </w:pPr>
      <w:r>
        <w:t>оценка«неудовлетворительно»выставляется,еслименее50%заданийконтрольнойработывыполненоправильно.</w:t>
      </w:r>
    </w:p>
    <w:p w:rsidR="00E02CDA" w:rsidRDefault="00E02CDA">
      <w:pPr>
        <w:pStyle w:val="a3"/>
        <w:ind w:left="0"/>
      </w:pPr>
    </w:p>
    <w:p w:rsidR="00E02CDA" w:rsidRDefault="00C538D1">
      <w:pPr>
        <w:pStyle w:val="1"/>
        <w:numPr>
          <w:ilvl w:val="1"/>
          <w:numId w:val="6"/>
        </w:numPr>
        <w:tabs>
          <w:tab w:val="left" w:pos="1114"/>
        </w:tabs>
        <w:ind w:left="1113" w:hanging="492"/>
      </w:pPr>
      <w:r>
        <w:t>Промежуточнаяаттестация</w:t>
      </w:r>
    </w:p>
    <w:p w:rsidR="00E02CDA" w:rsidRDefault="00C538D1">
      <w:pPr>
        <w:pStyle w:val="a3"/>
        <w:spacing w:before="5" w:line="244" w:lineRule="auto"/>
        <w:ind w:right="844"/>
        <w:jc w:val="both"/>
      </w:pPr>
      <w:r>
        <w:t>Промежуточнаяаттестацияподисциплине(экзамен)осуществляетсяспомощьюследующихоценочныхсредств:выступлениеспрезентациейпорезультатампроведеннойсамостоятельнойпознавательнойдеятельностивсферепрофессиональногообщения.</w:t>
      </w:r>
    </w:p>
    <w:p w:rsidR="00E02CDA" w:rsidRDefault="00E02CDA">
      <w:pPr>
        <w:pStyle w:val="a3"/>
        <w:spacing w:before="6"/>
        <w:ind w:left="0"/>
        <w:rPr>
          <w:sz w:val="21"/>
        </w:rPr>
      </w:pPr>
    </w:p>
    <w:p w:rsidR="00E02CDA" w:rsidRDefault="00C538D1">
      <w:pPr>
        <w:pStyle w:val="a3"/>
        <w:spacing w:line="244" w:lineRule="auto"/>
        <w:ind w:right="844" w:firstLine="719"/>
        <w:jc w:val="both"/>
        <w:rPr>
          <w:rFonts w:ascii="Arial" w:hAnsi="Arial"/>
          <w:i/>
        </w:rPr>
      </w:pPr>
      <w:r>
        <w:t>Дляоцениваниярезультатовобучения</w:t>
      </w:r>
      <w:r>
        <w:rPr>
          <w:rFonts w:ascii="Arial" w:hAnsi="Arial"/>
          <w:b/>
        </w:rPr>
        <w:t>наэкзамене</w:t>
      </w:r>
      <w:r>
        <w:t>используютсяследующиепоказатели</w:t>
      </w:r>
      <w:r>
        <w:rPr>
          <w:rFonts w:ascii="Arial" w:hAnsi="Arial"/>
          <w:i/>
        </w:rPr>
        <w:t>:</w:t>
      </w:r>
    </w:p>
    <w:p w:rsidR="00E02CDA" w:rsidRDefault="00C538D1">
      <w:pPr>
        <w:pStyle w:val="a4"/>
        <w:numPr>
          <w:ilvl w:val="2"/>
          <w:numId w:val="6"/>
        </w:numPr>
        <w:tabs>
          <w:tab w:val="left" w:pos="1645"/>
        </w:tabs>
        <w:spacing w:line="244" w:lineRule="auto"/>
        <w:ind w:right="847" w:firstLine="719"/>
        <w:jc w:val="both"/>
      </w:pPr>
      <w:r>
        <w:t>знание учебного материала, базовых правил грамматики, норм употребленияобщейипрофессиональнойлексикииностранногоязыка,требованийкречевомуиязыковомуоформлениюустныхиписьменныхвысказыванийсучетомспецификииноязычнойкультуры;</w:t>
      </w:r>
    </w:p>
    <w:p w:rsidR="00E02CDA" w:rsidRDefault="00C538D1">
      <w:pPr>
        <w:pStyle w:val="a4"/>
        <w:numPr>
          <w:ilvl w:val="2"/>
          <w:numId w:val="6"/>
        </w:numPr>
        <w:tabs>
          <w:tab w:val="left" w:pos="1604"/>
        </w:tabs>
        <w:spacing w:line="242" w:lineRule="auto"/>
        <w:ind w:right="848" w:firstLine="719"/>
        <w:jc w:val="both"/>
      </w:pPr>
      <w:r>
        <w:rPr>
          <w:spacing w:val="-1"/>
        </w:rPr>
        <w:t>умениеграмотноиспользовать</w:t>
      </w:r>
      <w:r>
        <w:t>грамматическиеструктуры,специальнуюлексикуипрофессиональные термины;</w:t>
      </w:r>
    </w:p>
    <w:p w:rsidR="00E02CDA" w:rsidRDefault="00E02CDA">
      <w:pPr>
        <w:spacing w:line="242" w:lineRule="auto"/>
        <w:jc w:val="both"/>
        <w:sectPr w:rsidR="00E02CDA">
          <w:pgSz w:w="11910" w:h="16840"/>
          <w:pgMar w:top="1040" w:right="0" w:bottom="280" w:left="1080" w:header="720" w:footer="720" w:gutter="0"/>
          <w:cols w:space="720"/>
        </w:sectPr>
      </w:pPr>
    </w:p>
    <w:p w:rsidR="00E02CDA" w:rsidRDefault="00C538D1">
      <w:pPr>
        <w:pStyle w:val="a4"/>
        <w:numPr>
          <w:ilvl w:val="2"/>
          <w:numId w:val="6"/>
        </w:numPr>
        <w:tabs>
          <w:tab w:val="left" w:pos="1601"/>
        </w:tabs>
        <w:spacing w:before="75"/>
        <w:ind w:left="1600" w:hanging="259"/>
        <w:jc w:val="both"/>
      </w:pPr>
      <w:r>
        <w:rPr>
          <w:spacing w:val="-1"/>
        </w:rPr>
        <w:lastRenderedPageBreak/>
        <w:t>умениепоискаиноязычной</w:t>
      </w:r>
      <w:r>
        <w:t>профессионально-ориентированнойинформации;</w:t>
      </w:r>
    </w:p>
    <w:p w:rsidR="00E02CDA" w:rsidRDefault="00C538D1">
      <w:pPr>
        <w:pStyle w:val="a4"/>
        <w:numPr>
          <w:ilvl w:val="2"/>
          <w:numId w:val="6"/>
        </w:numPr>
        <w:tabs>
          <w:tab w:val="left" w:pos="1738"/>
        </w:tabs>
        <w:spacing w:before="6" w:line="242" w:lineRule="auto"/>
        <w:ind w:right="846" w:firstLine="719"/>
        <w:jc w:val="both"/>
      </w:pPr>
      <w:r>
        <w:t>умениеизвлекатьнеобходимуюинформациюизустныхиписьменныхисточниковпрофессиональногохарактерабезсловаря;</w:t>
      </w:r>
    </w:p>
    <w:p w:rsidR="00E02CDA" w:rsidRDefault="00C538D1">
      <w:pPr>
        <w:pStyle w:val="a4"/>
        <w:numPr>
          <w:ilvl w:val="2"/>
          <w:numId w:val="6"/>
        </w:numPr>
        <w:tabs>
          <w:tab w:val="left" w:pos="1621"/>
        </w:tabs>
        <w:spacing w:before="3" w:line="244" w:lineRule="auto"/>
        <w:ind w:right="841" w:firstLine="719"/>
        <w:jc w:val="both"/>
      </w:pPr>
      <w:r>
        <w:t>умение изучать, выбирать, обобщать, анализировать, критически осмысливать</w:t>
      </w:r>
      <w:proofErr w:type="gramStart"/>
      <w:r>
        <w:t>,с</w:t>
      </w:r>
      <w:proofErr w:type="gramEnd"/>
      <w:r>
        <w:t>истематизироватьиноязычнуюинформациювделовойипрофессионально-ориентированнойсфере;</w:t>
      </w:r>
    </w:p>
    <w:p w:rsidR="00E02CDA" w:rsidRDefault="00C538D1">
      <w:pPr>
        <w:pStyle w:val="a4"/>
        <w:numPr>
          <w:ilvl w:val="2"/>
          <w:numId w:val="6"/>
        </w:numPr>
        <w:tabs>
          <w:tab w:val="left" w:pos="1618"/>
        </w:tabs>
        <w:spacing w:line="242" w:lineRule="auto"/>
        <w:ind w:right="848" w:firstLine="719"/>
        <w:jc w:val="both"/>
      </w:pPr>
      <w:r>
        <w:t>умение вести монологическую и диалогическую речь в рамках изученных тем сучетом правилречевогообщениявобщекультурной и профессиональнойсфере;</w:t>
      </w:r>
    </w:p>
    <w:p w:rsidR="00E02CDA" w:rsidRDefault="00C538D1">
      <w:pPr>
        <w:pStyle w:val="a4"/>
        <w:numPr>
          <w:ilvl w:val="2"/>
          <w:numId w:val="6"/>
        </w:numPr>
        <w:tabs>
          <w:tab w:val="left" w:pos="1750"/>
        </w:tabs>
        <w:spacing w:line="242" w:lineRule="auto"/>
        <w:ind w:right="844" w:firstLine="719"/>
        <w:jc w:val="both"/>
      </w:pPr>
      <w:r>
        <w:t>умениеподготовитьустноепубличноевыступлениепрофессиональногохарактера.</w:t>
      </w:r>
    </w:p>
    <w:p w:rsidR="00E02CDA" w:rsidRDefault="00C538D1">
      <w:pPr>
        <w:pStyle w:val="a3"/>
        <w:spacing w:before="4" w:line="249" w:lineRule="exact"/>
        <w:ind w:left="1342"/>
        <w:jc w:val="both"/>
      </w:pPr>
      <w:r>
        <w:t>Дляоцениваниярезультатовобучениянаэкзаменеиспользуется4-балльная</w:t>
      </w:r>
    </w:p>
    <w:p w:rsidR="00E02CDA" w:rsidRDefault="00C538D1">
      <w:pPr>
        <w:pStyle w:val="a3"/>
        <w:spacing w:line="253" w:lineRule="exact"/>
        <w:jc w:val="both"/>
      </w:pPr>
      <w:r>
        <w:rPr>
          <w:rFonts w:ascii="Arial" w:hAnsi="Arial"/>
          <w:i/>
        </w:rPr>
        <w:t>шала:</w:t>
      </w:r>
      <w:r>
        <w:t>«отлично»,«хорошо»,«удовлетворительно»,«неудовлетворительно».</w:t>
      </w:r>
    </w:p>
    <w:p w:rsidR="00E02CDA" w:rsidRDefault="00C538D1">
      <w:pPr>
        <w:pStyle w:val="a3"/>
        <w:spacing w:before="2" w:after="5"/>
        <w:ind w:left="1342"/>
        <w:jc w:val="both"/>
      </w:pPr>
      <w:r>
        <w:t>Соотношениепоказателей,критериевишкалыоцениваниярезультатовобучения:</w:t>
      </w: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0"/>
        <w:gridCol w:w="1801"/>
      </w:tblGrid>
      <w:tr w:rsidR="00E02CDA">
        <w:trPr>
          <w:trHeight w:val="1012"/>
        </w:trPr>
        <w:tc>
          <w:tcPr>
            <w:tcW w:w="5761" w:type="dxa"/>
          </w:tcPr>
          <w:p w:rsidR="00E02CDA" w:rsidRDefault="00C538D1">
            <w:pPr>
              <w:pStyle w:val="TableParagraph"/>
              <w:spacing w:before="1"/>
              <w:ind w:left="107"/>
            </w:pPr>
            <w:r>
              <w:rPr>
                <w:spacing w:val="-1"/>
              </w:rPr>
              <w:t>Критерииоценивания</w:t>
            </w:r>
            <w:r>
              <w:t>компетенций</w:t>
            </w:r>
          </w:p>
        </w:tc>
        <w:tc>
          <w:tcPr>
            <w:tcW w:w="1800" w:type="dxa"/>
          </w:tcPr>
          <w:p w:rsidR="00E02CDA" w:rsidRDefault="00C538D1">
            <w:pPr>
              <w:pStyle w:val="TableParagraph"/>
              <w:spacing w:before="1" w:line="244" w:lineRule="auto"/>
              <w:ind w:left="107" w:right="142"/>
            </w:pPr>
            <w:proofErr w:type="spellStart"/>
            <w:r>
              <w:t>Уровень</w:t>
            </w:r>
            <w:r>
              <w:rPr>
                <w:spacing w:val="-1"/>
              </w:rPr>
              <w:t>сформированн</w:t>
            </w:r>
            <w:r>
              <w:t>о-сти</w:t>
            </w:r>
            <w:proofErr w:type="spellEnd"/>
          </w:p>
          <w:p w:rsidR="00E02CDA" w:rsidRDefault="00C538D1">
            <w:pPr>
              <w:pStyle w:val="TableParagraph"/>
              <w:spacing w:line="229" w:lineRule="exact"/>
              <w:ind w:left="107"/>
            </w:pPr>
            <w:r>
              <w:t>компетенций</w:t>
            </w:r>
          </w:p>
        </w:tc>
        <w:tc>
          <w:tcPr>
            <w:tcW w:w="1801" w:type="dxa"/>
          </w:tcPr>
          <w:p w:rsidR="00E02CDA" w:rsidRDefault="00C538D1">
            <w:pPr>
              <w:pStyle w:val="TableParagraph"/>
              <w:spacing w:before="1"/>
              <w:ind w:left="108"/>
            </w:pPr>
            <w:r>
              <w:t>Шкалаоценок</w:t>
            </w:r>
          </w:p>
        </w:tc>
      </w:tr>
      <w:tr w:rsidR="00E02CDA">
        <w:trPr>
          <w:trHeight w:val="10119"/>
        </w:trPr>
        <w:tc>
          <w:tcPr>
            <w:tcW w:w="5761" w:type="dxa"/>
          </w:tcPr>
          <w:p w:rsidR="00E02CDA" w:rsidRDefault="00C538D1">
            <w:pPr>
              <w:pStyle w:val="TableParagraph"/>
              <w:tabs>
                <w:tab w:val="left" w:pos="1875"/>
                <w:tab w:val="left" w:pos="2104"/>
                <w:tab w:val="left" w:pos="2221"/>
                <w:tab w:val="left" w:pos="3359"/>
                <w:tab w:val="left" w:pos="4284"/>
                <w:tab w:val="left" w:pos="4530"/>
                <w:tab w:val="left" w:pos="4670"/>
              </w:tabs>
              <w:spacing w:before="1" w:line="244" w:lineRule="auto"/>
              <w:ind w:left="107" w:right="93"/>
              <w:jc w:val="both"/>
            </w:pPr>
            <w:r>
              <w:t>Полноесоответствиеответаобучающегосявсемперечисленным критериям. Он в целом справился споставленнымиречевымизадачами</w:t>
            </w:r>
            <w:proofErr w:type="gramStart"/>
            <w:r>
              <w:t>.В</w:t>
            </w:r>
            <w:proofErr w:type="gramEnd"/>
            <w:r>
              <w:t>процессеустногомонологическоговысказывания/беседыпозаданнойтемецеликоммуникациидостигнутывполноймере;допущенонеболееоднойречевойошибки,однойлексическойилиграмматическойошибки,приведшейкнедопониманиюилинепониманию.</w:t>
            </w:r>
            <w:r>
              <w:tab/>
            </w:r>
            <w:r>
              <w:tab/>
            </w:r>
            <w:r>
              <w:tab/>
              <w:t>Наблюдалось</w:t>
            </w:r>
            <w:r>
              <w:tab/>
              <w:t>соответствиеподобранногоматериалатематикепрезентации</w:t>
            </w:r>
            <w:proofErr w:type="gramStart"/>
            <w:r>
              <w:t>.В</w:t>
            </w:r>
            <w:proofErr w:type="gramEnd"/>
            <w:r>
              <w:t>ысказываниеобучающегобылосвязаннымилогически</w:t>
            </w:r>
            <w:r>
              <w:tab/>
              <w:t>последовательным.</w:t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rPr>
                <w:w w:val="95"/>
              </w:rPr>
              <w:t>Диапазон</w:t>
            </w:r>
            <w:r>
              <w:t>используемых</w:t>
            </w:r>
            <w:proofErr w:type="spellEnd"/>
            <w:r>
              <w:t xml:space="preserve"> языковых средств достаточно широк</w:t>
            </w:r>
            <w:proofErr w:type="gramStart"/>
            <w:r>
              <w:t>.Я</w:t>
            </w:r>
            <w:proofErr w:type="gramEnd"/>
            <w:r>
              <w:t>зыковыесредствабылиправильноупотреблены.Объемвысказываниясоответствовалтому,чтозаданопрограммой.Впроцессеустного</w:t>
            </w:r>
            <w:r>
              <w:rPr>
                <w:spacing w:val="-1"/>
              </w:rPr>
              <w:t>монологического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2"/>
              </w:rPr>
              <w:t>высказывания/беседы</w:t>
            </w:r>
            <w:r>
              <w:t>прослеживалосьправильностьпостановкитемы,целиипланавыступления;определенияпродолжительностипредставленияматериала;адресованностьматериала,использованиеинтерактивныхдействийвыступающего(включениевобсуждениеслушателей).Манерыпредставленияпрезентации</w:t>
            </w:r>
            <w:r>
              <w:tab/>
            </w:r>
            <w:r>
              <w:tab/>
              <w:t>соответствовали</w:t>
            </w:r>
            <w:r>
              <w:tab/>
            </w:r>
            <w:r>
              <w:tab/>
            </w:r>
            <w:proofErr w:type="spellStart"/>
            <w:r>
              <w:rPr>
                <w:spacing w:val="-3"/>
              </w:rPr>
              <w:t>изученным</w:t>
            </w:r>
            <w:r>
              <w:t>требованиям:соблюдениезрительногоконтактасаудиторией</w:t>
            </w:r>
            <w:proofErr w:type="spellEnd"/>
            <w:r>
              <w:t xml:space="preserve">, выразительность; наличия иллюстраций(неперегружающихизображаемоенаэкране),ключевыхслов.Наблюдаласьлегкостьречиидостаточноправильноепроизношение.Речьобучающегобылаэмоциональноокрашена,внейимели место не только передача отдельных фактов(отдельной информации), но и элементы их </w:t>
            </w:r>
            <w:proofErr w:type="spellStart"/>
            <w:r>
              <w:t>оценки,выражениясобственногомнения.Обучающийсяможет</w:t>
            </w:r>
            <w:proofErr w:type="spellEnd"/>
            <w:r>
              <w:t xml:space="preserve"> дать краткое описание событий или </w:t>
            </w:r>
            <w:proofErr w:type="spellStart"/>
            <w:r>
              <w:t>действий,сообщив</w:t>
            </w:r>
            <w:proofErr w:type="spellEnd"/>
            <w:r>
              <w:t xml:space="preserve"> только самое основное. Принимает участиевпростомобменерепликами.Умеетвыражатьпростуюточкузренияиливысказыватьпотребностьвзнакомойситуации.Показанвысокийуровеньвладения  терминологическими  соответствиями  и</w:t>
            </w:r>
          </w:p>
          <w:p w:rsidR="00E02CDA" w:rsidRDefault="00C538D1">
            <w:pPr>
              <w:pStyle w:val="TableParagraph"/>
              <w:spacing w:line="193" w:lineRule="exact"/>
              <w:ind w:left="107"/>
              <w:jc w:val="both"/>
            </w:pPr>
            <w:r>
              <w:t>спецификойязыкаделовогои  профессионального</w:t>
            </w:r>
          </w:p>
        </w:tc>
        <w:tc>
          <w:tcPr>
            <w:tcW w:w="1800" w:type="dxa"/>
          </w:tcPr>
          <w:p w:rsidR="00E02CDA" w:rsidRDefault="00C538D1">
            <w:pPr>
              <w:pStyle w:val="TableParagraph"/>
              <w:spacing w:before="1" w:line="242" w:lineRule="auto"/>
              <w:ind w:left="484" w:right="182" w:hanging="276"/>
            </w:pPr>
            <w:r>
              <w:t>Повышенныйуровень</w:t>
            </w:r>
          </w:p>
        </w:tc>
        <w:tc>
          <w:tcPr>
            <w:tcW w:w="1801" w:type="dxa"/>
          </w:tcPr>
          <w:p w:rsidR="00E02CDA" w:rsidRDefault="00C538D1">
            <w:pPr>
              <w:pStyle w:val="TableParagraph"/>
              <w:spacing w:before="1"/>
              <w:ind w:left="458"/>
            </w:pPr>
            <w:r>
              <w:t>Отлично</w:t>
            </w:r>
          </w:p>
        </w:tc>
      </w:tr>
    </w:tbl>
    <w:p w:rsidR="00E02CDA" w:rsidRDefault="00E02CDA">
      <w:pPr>
        <w:sectPr w:rsidR="00E02CDA">
          <w:pgSz w:w="11910" w:h="16840"/>
          <w:pgMar w:top="1040" w:right="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0"/>
        <w:gridCol w:w="1801"/>
      </w:tblGrid>
      <w:tr w:rsidR="00E02CDA">
        <w:trPr>
          <w:trHeight w:val="1173"/>
        </w:trPr>
        <w:tc>
          <w:tcPr>
            <w:tcW w:w="5761" w:type="dxa"/>
          </w:tcPr>
          <w:p w:rsidR="00E02CDA" w:rsidRDefault="00C538D1">
            <w:pPr>
              <w:pStyle w:val="TableParagraph"/>
              <w:spacing w:line="242" w:lineRule="auto"/>
              <w:ind w:left="107" w:right="96"/>
              <w:jc w:val="both"/>
            </w:pPr>
            <w:r>
              <w:lastRenderedPageBreak/>
              <w:t>общения; умение ясно и четко излагать материал потеме на иностранном языке; умение давать полные иадекватные ответынавопросы.</w:t>
            </w:r>
          </w:p>
        </w:tc>
        <w:tc>
          <w:tcPr>
            <w:tcW w:w="1800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</w:tr>
      <w:tr w:rsidR="00E02CDA">
        <w:trPr>
          <w:trHeight w:val="12651"/>
        </w:trPr>
        <w:tc>
          <w:tcPr>
            <w:tcW w:w="5761" w:type="dxa"/>
          </w:tcPr>
          <w:p w:rsidR="00E02CDA" w:rsidRDefault="00C538D1">
            <w:pPr>
              <w:pStyle w:val="TableParagraph"/>
              <w:spacing w:line="244" w:lineRule="auto"/>
              <w:ind w:left="107" w:right="94"/>
              <w:jc w:val="both"/>
            </w:pPr>
            <w:proofErr w:type="spellStart"/>
            <w:r>
              <w:t>Ответнаконтрольно-измерительныйматериалнесоответствует</w:t>
            </w:r>
            <w:proofErr w:type="spellEnd"/>
            <w:r>
              <w:t xml:space="preserve"> двум из перечисленных показателей,нообучающийсядаетправильныеответынадополнительныевопросы</w:t>
            </w:r>
            <w:proofErr w:type="gramStart"/>
            <w:r>
              <w:t>.В</w:t>
            </w:r>
            <w:proofErr w:type="gramEnd"/>
            <w:r>
              <w:t>процессеустногомонологического высказывания/беседы по заданнойтемецеликоммуникациидостигнутывобщем;допущенонеболеедвухречевыхошибок,двухлексическихилидвухграмматическихошибок,приведшихкнедопониманиюилинепониманию.Наблюдалось соответствие подобранного материалатематикепрезентации.Высказываниеобучающегобыловобщемсвязаннымилогическипоследовательным.Диапазониспользуемыхязыковыхсредствдостаточноширок.Языковыесредствабылиправильноупотреблены.Объемвысказываниясоответствовалтому,чтозаданопрограммой.Впроцессеустногомонологическоговысказывания/беседыневсегдапрослеживалосьправильностьпостановкитемы,целиипланавыступления;определенияпродолжительностипредставленияматериала;адресованностьматериала, использование интерактивных действийвыступающего(включениевобсуждениеслушателей).Манерыпредставленияпрезентациинесовсемсоответствовалиизученнымтребованиям:нечастоесоблюдениезрительногоконтакта с аудиторией, отсутствие выразительности;наличияиллюстраций(неперегружающихизображаемоенаэкране),ключевыхслов.Высказываниеобучающегобылосвязаннымипоследовательным.Использовалсядовольнобольшойобъемязыковыхсредств,которыебылиупотребленыправильно.Однакобылисделаныотдельныеошибки,нарушающиекоммуникацию.Темпречибылнесколькозамедлен.Отмечалосьпроизношение,страдающеесильнымвлияниемродногоязыка.Речьбыланедостаточноэмоциональноокрашена.Элементыоценкиимелиместо,новбольшейстепенивысказываниесодержалоинформациюиотражалоконкретныефакты. Обучающийся может дать краткое описаниесобытийилидействий,сообщивтолькосамоеосновное</w:t>
            </w:r>
            <w:proofErr w:type="gramStart"/>
            <w:r>
              <w:t>.П</w:t>
            </w:r>
            <w:proofErr w:type="gramEnd"/>
            <w:r>
              <w:t>ринимаетучастиевпростомобменерепликами. Умеет выражать простую точку зренияили высказывать потребность в знакомой ситуации.Владееттерминологическимисоответствиямииспецификойязыкаделовогоипрофессиональногообщения; умеет достаточно четко излагать материалпотеменаиностранномязыке;умениеадекватно</w:t>
            </w:r>
          </w:p>
          <w:p w:rsidR="00E02CDA" w:rsidRDefault="00C538D1">
            <w:pPr>
              <w:pStyle w:val="TableParagraph"/>
              <w:spacing w:line="191" w:lineRule="exact"/>
              <w:ind w:left="107"/>
              <w:jc w:val="both"/>
            </w:pPr>
            <w:r>
              <w:t>реагироватьнавопросы.</w:t>
            </w:r>
          </w:p>
        </w:tc>
        <w:tc>
          <w:tcPr>
            <w:tcW w:w="1800" w:type="dxa"/>
          </w:tcPr>
          <w:p w:rsidR="00E02CDA" w:rsidRDefault="00C538D1">
            <w:pPr>
              <w:pStyle w:val="TableParagraph"/>
              <w:spacing w:line="244" w:lineRule="auto"/>
              <w:ind w:left="484" w:right="425" w:hanging="29"/>
            </w:pPr>
            <w:r>
              <w:rPr>
                <w:spacing w:val="-1"/>
              </w:rPr>
              <w:t>Базовый</w:t>
            </w:r>
            <w:r>
              <w:t>уровень</w:t>
            </w:r>
          </w:p>
        </w:tc>
        <w:tc>
          <w:tcPr>
            <w:tcW w:w="1801" w:type="dxa"/>
          </w:tcPr>
          <w:p w:rsidR="00E02CDA" w:rsidRDefault="00C538D1">
            <w:pPr>
              <w:pStyle w:val="TableParagraph"/>
              <w:spacing w:line="244" w:lineRule="exact"/>
              <w:ind w:left="108"/>
            </w:pPr>
            <w:r>
              <w:t>Хорошо</w:t>
            </w:r>
          </w:p>
        </w:tc>
      </w:tr>
      <w:tr w:rsidR="00E02CDA">
        <w:trPr>
          <w:trHeight w:val="505"/>
        </w:trPr>
        <w:tc>
          <w:tcPr>
            <w:tcW w:w="5761" w:type="dxa"/>
          </w:tcPr>
          <w:p w:rsidR="00E02CDA" w:rsidRDefault="00C538D1">
            <w:pPr>
              <w:pStyle w:val="TableParagraph"/>
              <w:spacing w:line="244" w:lineRule="exact"/>
              <w:ind w:left="107"/>
            </w:pPr>
            <w:r>
              <w:t>Ответнаконтрольно-измерительныйматериалне</w:t>
            </w:r>
          </w:p>
          <w:p w:rsidR="00E02CDA" w:rsidRDefault="00C538D1">
            <w:pPr>
              <w:pStyle w:val="TableParagraph"/>
              <w:tabs>
                <w:tab w:val="left" w:pos="1826"/>
                <w:tab w:val="left" w:pos="2814"/>
                <w:tab w:val="left" w:pos="3572"/>
                <w:tab w:val="left" w:pos="4056"/>
              </w:tabs>
              <w:spacing w:before="3" w:line="239" w:lineRule="exact"/>
              <w:ind w:left="107"/>
            </w:pPr>
            <w:r>
              <w:t>соответствует</w:t>
            </w:r>
            <w:r>
              <w:tab/>
              <w:t>любым</w:t>
            </w:r>
            <w:r>
              <w:tab/>
              <w:t>трем</w:t>
            </w:r>
            <w:r>
              <w:tab/>
              <w:t>из</w:t>
            </w:r>
            <w:r>
              <w:tab/>
            </w:r>
            <w:proofErr w:type="gramStart"/>
            <w:r>
              <w:t>перечисленных</w:t>
            </w:r>
            <w:proofErr w:type="gramEnd"/>
          </w:p>
        </w:tc>
        <w:tc>
          <w:tcPr>
            <w:tcW w:w="1800" w:type="dxa"/>
          </w:tcPr>
          <w:p w:rsidR="00E02CDA" w:rsidRDefault="00C538D1">
            <w:pPr>
              <w:pStyle w:val="TableParagraph"/>
              <w:spacing w:line="244" w:lineRule="exact"/>
              <w:ind w:left="315" w:right="305"/>
              <w:jc w:val="center"/>
            </w:pPr>
            <w:r>
              <w:t>Пороговый</w:t>
            </w:r>
          </w:p>
          <w:p w:rsidR="00E02CDA" w:rsidRDefault="00C538D1">
            <w:pPr>
              <w:pStyle w:val="TableParagraph"/>
              <w:spacing w:before="3" w:line="239" w:lineRule="exact"/>
              <w:ind w:left="313" w:right="305"/>
              <w:jc w:val="center"/>
            </w:pPr>
            <w:r>
              <w:t>уровень</w:t>
            </w:r>
          </w:p>
        </w:tc>
        <w:tc>
          <w:tcPr>
            <w:tcW w:w="1801" w:type="dxa"/>
          </w:tcPr>
          <w:p w:rsidR="00E02CDA" w:rsidRDefault="00C538D1">
            <w:pPr>
              <w:pStyle w:val="TableParagraph"/>
              <w:spacing w:line="244" w:lineRule="exact"/>
              <w:ind w:left="173" w:right="162"/>
              <w:jc w:val="center"/>
            </w:pPr>
            <w:r>
              <w:t>Удовлетвори-</w:t>
            </w:r>
          </w:p>
          <w:p w:rsidR="00E02CDA" w:rsidRDefault="00C538D1">
            <w:pPr>
              <w:pStyle w:val="TableParagraph"/>
              <w:spacing w:before="3" w:line="239" w:lineRule="exact"/>
              <w:ind w:left="173" w:right="161"/>
              <w:jc w:val="center"/>
            </w:pPr>
            <w:proofErr w:type="spellStart"/>
            <w:r>
              <w:t>тельно</w:t>
            </w:r>
            <w:proofErr w:type="spellEnd"/>
          </w:p>
        </w:tc>
      </w:tr>
    </w:tbl>
    <w:p w:rsidR="00E02CDA" w:rsidRDefault="00E02CDA">
      <w:pPr>
        <w:spacing w:line="239" w:lineRule="exact"/>
        <w:jc w:val="center"/>
        <w:sectPr w:rsidR="00E02CDA">
          <w:pgSz w:w="11910" w:h="16840"/>
          <w:pgMar w:top="1120" w:right="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0"/>
        <w:gridCol w:w="1801"/>
      </w:tblGrid>
      <w:tr w:rsidR="00E02CDA">
        <w:trPr>
          <w:trHeight w:val="11386"/>
        </w:trPr>
        <w:tc>
          <w:tcPr>
            <w:tcW w:w="5761" w:type="dxa"/>
          </w:tcPr>
          <w:p w:rsidR="00E02CDA" w:rsidRDefault="00C538D1">
            <w:pPr>
              <w:pStyle w:val="TableParagraph"/>
              <w:tabs>
                <w:tab w:val="left" w:pos="3942"/>
              </w:tabs>
              <w:spacing w:line="244" w:lineRule="auto"/>
              <w:ind w:left="107" w:right="93"/>
              <w:jc w:val="both"/>
            </w:pPr>
            <w:r>
              <w:lastRenderedPageBreak/>
              <w:t>показателей, обучающийся дает неполные ответы надополнительныевопросы</w:t>
            </w:r>
            <w:proofErr w:type="gramStart"/>
            <w:r>
              <w:t>.В</w:t>
            </w:r>
            <w:proofErr w:type="gramEnd"/>
            <w:r>
              <w:t>процессеустногомонологического высказывания/беседы по заданнойтемеглавныецеликоммуникациидостигнутычастично;допущенонеболеешестиречевыхошибок, двух лексических или двух грамматическихошибок,приведшихкнедопониманиюилинепониманию.Наблюдалосьнесоответствиеподобранногоматериалатематикепрезентации.Высказываниеобучающегобылонесовсемсвязанным.Внекоторыхместахнарушаласьпоследовательностьвысказывания.Диапазониспользуемыхязыковыхсредствбылограничен,объем высказывания не достигал нормы. Языковыесредствавбольшейстепенибылинеправильноупотреблены</w:t>
            </w:r>
            <w:proofErr w:type="gramStart"/>
            <w:r>
              <w:t>.В</w:t>
            </w:r>
            <w:proofErr w:type="gramEnd"/>
            <w:r>
              <w:t>процессеустногомонологическоговысказывания/беседы     не</w:t>
            </w:r>
            <w:r>
              <w:tab/>
            </w:r>
            <w:r>
              <w:rPr>
                <w:spacing w:val="-1"/>
              </w:rPr>
              <w:t>прослеживалось</w:t>
            </w:r>
            <w:r>
              <w:t>правильностьпостановкитемы,целиипланавыступления;определенияпродолжительностипредставленияматериала;адресованностьматериала, использование интерактивных действийвыступающего(включениевобсуждениеслушателей).Манерыпредставленияпрезентациинесовсемсоответствовалиизученнымтребованиям: не соблюдение зрительного контакта саудиторией,отсутствиевыразительности;наличияиллюстраций (не перегружающих изображаемое наэкране),ключевыхслов.Обучающийсядопускалязыковыеошибки.Практическиотсутствовалиэлементы оценки и выражения собственного мнения.Речь не была эмоционально окрашенной. Темп речибылзамедленным</w:t>
            </w:r>
            <w:proofErr w:type="gramStart"/>
            <w:r>
              <w:t>.О</w:t>
            </w:r>
            <w:proofErr w:type="gramEnd"/>
            <w:r>
              <w:t>тмечалосьпроизношение,страдающеесильнымвлияниемродногоязыка.Обучающийсянеможетдатькраткоелогическоеописаниесобытийилидействий,сообщивтолькосамоеосновное.Невсегдапринимаетучастиевпростом обмене репликами. Не умеет ясно выражатьпростуюточкузренияиливысказыватьпотребностьвзнакомойситуации</w:t>
            </w:r>
            <w:proofErr w:type="gramStart"/>
            <w:r>
              <w:t>.В</w:t>
            </w:r>
            <w:proofErr w:type="gramEnd"/>
            <w:r>
              <w:t>ладениеограниченнымнаборомтерминологическихсоответствийиэквивалентов,определяющихособенностиязыкаделовогоипрофессиональногообщения;недостаточно четкое и полное изложение материалапотеменаиностранномязыке;затрудненияпри</w:t>
            </w:r>
          </w:p>
          <w:p w:rsidR="00E02CDA" w:rsidRDefault="00C538D1">
            <w:pPr>
              <w:pStyle w:val="TableParagraph"/>
              <w:spacing w:line="194" w:lineRule="exact"/>
              <w:ind w:left="107"/>
              <w:jc w:val="both"/>
            </w:pPr>
            <w:r>
              <w:t>ответенавопросы.</w:t>
            </w:r>
          </w:p>
        </w:tc>
        <w:tc>
          <w:tcPr>
            <w:tcW w:w="1800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</w:tr>
      <w:tr w:rsidR="00E02CDA">
        <w:trPr>
          <w:trHeight w:val="3036"/>
        </w:trPr>
        <w:tc>
          <w:tcPr>
            <w:tcW w:w="5761" w:type="dxa"/>
          </w:tcPr>
          <w:p w:rsidR="00E02CDA" w:rsidRDefault="00C538D1">
            <w:pPr>
              <w:pStyle w:val="TableParagraph"/>
              <w:tabs>
                <w:tab w:val="left" w:pos="2005"/>
                <w:tab w:val="left" w:pos="2857"/>
                <w:tab w:val="left" w:pos="5275"/>
              </w:tabs>
              <w:spacing w:line="244" w:lineRule="auto"/>
              <w:ind w:left="107" w:right="93"/>
              <w:jc w:val="both"/>
            </w:pPr>
            <w:r>
              <w:t>Ответнаконтрольно-измерительныйматериалнесоответствуетлюбымчетыремизперечисленныхпоказателей</w:t>
            </w:r>
            <w:proofErr w:type="gramStart"/>
            <w:r>
              <w:t>.О</w:t>
            </w:r>
            <w:proofErr w:type="gramEnd"/>
            <w:r>
              <w:t>бучающийсядемонстрируетотрывочные,фрагментарныезнания,допускаетгрубыеошибкиприответенаконтрольно-измерительныйматериал.Впроцессеустногомонологического высказывания/беседы по заданнойтемеглавныецеликоммуникациинедостигнуты;допущеноболеешестиречевыхошибок,двухлексическихилидвухграмматическихошибок,приведших</w:t>
            </w:r>
            <w:r>
              <w:tab/>
              <w:t>к</w:t>
            </w:r>
            <w:r>
              <w:tab/>
              <w:t>недопониманию</w:t>
            </w:r>
            <w:r>
              <w:tab/>
              <w:t>или</w:t>
            </w:r>
          </w:p>
          <w:p w:rsidR="00E02CDA" w:rsidRDefault="00C538D1">
            <w:pPr>
              <w:pStyle w:val="TableParagraph"/>
              <w:spacing w:line="227" w:lineRule="exact"/>
              <w:ind w:left="107"/>
              <w:jc w:val="both"/>
            </w:pPr>
            <w:proofErr w:type="spellStart"/>
            <w:r>
              <w:t>непониманию</w:t>
            </w:r>
            <w:proofErr w:type="gramStart"/>
            <w:r>
              <w:t>.Н</w:t>
            </w:r>
            <w:proofErr w:type="gramEnd"/>
            <w:r>
              <w:t>аблюдалосьне</w:t>
            </w:r>
            <w:proofErr w:type="spellEnd"/>
            <w:r>
              <w:t xml:space="preserve">       соответствие</w:t>
            </w:r>
          </w:p>
        </w:tc>
        <w:tc>
          <w:tcPr>
            <w:tcW w:w="1800" w:type="dxa"/>
          </w:tcPr>
          <w:p w:rsidR="00E02CDA" w:rsidRDefault="00C538D1">
            <w:pPr>
              <w:pStyle w:val="TableParagraph"/>
              <w:spacing w:line="244" w:lineRule="exact"/>
              <w:ind w:left="7"/>
              <w:jc w:val="center"/>
            </w:pPr>
            <w:r>
              <w:rPr>
                <w:w w:val="190"/>
              </w:rPr>
              <w:t>–</w:t>
            </w:r>
          </w:p>
        </w:tc>
        <w:tc>
          <w:tcPr>
            <w:tcW w:w="1801" w:type="dxa"/>
          </w:tcPr>
          <w:p w:rsidR="00E02CDA" w:rsidRDefault="00C538D1">
            <w:pPr>
              <w:pStyle w:val="TableParagraph"/>
              <w:spacing w:line="244" w:lineRule="auto"/>
              <w:ind w:left="446" w:right="152" w:hanging="284"/>
            </w:pPr>
            <w:proofErr w:type="spellStart"/>
            <w:r>
              <w:t>Неудовлетвори-тельно</w:t>
            </w:r>
            <w:proofErr w:type="spellEnd"/>
          </w:p>
        </w:tc>
      </w:tr>
    </w:tbl>
    <w:p w:rsidR="00E02CDA" w:rsidRDefault="00E02CDA">
      <w:pPr>
        <w:spacing w:line="244" w:lineRule="auto"/>
        <w:sectPr w:rsidR="00E02CDA">
          <w:pgSz w:w="11910" w:h="16840"/>
          <w:pgMar w:top="1120" w:right="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0"/>
        <w:gridCol w:w="1801"/>
      </w:tblGrid>
      <w:tr w:rsidR="00E02CDA">
        <w:trPr>
          <w:trHeight w:val="8604"/>
        </w:trPr>
        <w:tc>
          <w:tcPr>
            <w:tcW w:w="5761" w:type="dxa"/>
          </w:tcPr>
          <w:p w:rsidR="00E02CDA" w:rsidRDefault="00C538D1">
            <w:pPr>
              <w:pStyle w:val="TableParagraph"/>
              <w:tabs>
                <w:tab w:val="left" w:pos="3097"/>
                <w:tab w:val="left" w:pos="3942"/>
              </w:tabs>
              <w:spacing w:line="244" w:lineRule="auto"/>
              <w:ind w:left="107" w:right="94"/>
              <w:jc w:val="both"/>
            </w:pPr>
            <w:r>
              <w:lastRenderedPageBreak/>
              <w:t>подобранногоматериалатематикепрезентации</w:t>
            </w:r>
            <w:proofErr w:type="gramStart"/>
            <w:r>
              <w:t>.В</w:t>
            </w:r>
            <w:proofErr w:type="gramEnd"/>
            <w:r>
              <w:t>ысказываниеобучающегобылонесвязанным.Нарушаласьпоследовательностьвысказывания.Диапазониспользуемыхязыковыхсредствбылограничен, объем высказывания не достигал нормы.Языковые    средства</w:t>
            </w:r>
            <w:r>
              <w:tab/>
              <w:t xml:space="preserve">былинеправильноупотреблены.. В процессе устного </w:t>
            </w:r>
            <w:proofErr w:type="spellStart"/>
            <w:r>
              <w:t>монологическоговысказывания</w:t>
            </w:r>
            <w:proofErr w:type="spellEnd"/>
            <w:r>
              <w:t>/беседы     не</w:t>
            </w:r>
            <w:r>
              <w:tab/>
            </w:r>
            <w:r>
              <w:tab/>
            </w:r>
            <w:r>
              <w:rPr>
                <w:spacing w:val="-1"/>
              </w:rPr>
              <w:t>прослеживалось</w:t>
            </w:r>
            <w:r>
              <w:t>правильностьпостановкитемы,целиипланавыступления;определенияпродолжительностипредставленияматериала;адресованностьматериала, использование интерактивных действийвыступающего(включениевобсуждениеслушателей).Манерыпредставленияпрезентациинесоответствовалиизученнымтребованиям:несоблюдениезрительногоконтактасаудиторией,отсутствие выразительности; наличия иллюстраций(неперегружающихизображаемоенаэкране),ключевыхслов.Обучающийсядопускалбольшоеколичествоошибок,какязыковых,такифонетических. Практически отсутствовали элементыоценки и выражения собственного мнения. Речь небылаэмоциональноокрашенной</w:t>
            </w:r>
            <w:proofErr w:type="gramStart"/>
            <w:r>
              <w:t>.Т</w:t>
            </w:r>
            <w:proofErr w:type="gramEnd"/>
            <w:r>
              <w:t>емпречибылмедленным.Обучающийся не можетдать краткоелогическоеописаниесобытийилидействий,сообщивтолькосамоеосновное.Непринимаетучастиевпростомобменерепликами.Неумеетвыражатьпростуюточкузренияиливысказыватьпотребностьвзнакомойситуации.Неумениеизлагать материал по теме на иностранном языке;неумениеиспользоватьтерминологическиесоответствияиэквиваленты,определяющиеособенностиязыкаделовогоипрофессионального</w:t>
            </w:r>
          </w:p>
          <w:p w:rsidR="00E02CDA" w:rsidRDefault="00C538D1">
            <w:pPr>
              <w:pStyle w:val="TableParagraph"/>
              <w:spacing w:line="206" w:lineRule="exact"/>
              <w:ind w:left="107"/>
            </w:pPr>
            <w:r>
              <w:t>общения.</w:t>
            </w:r>
          </w:p>
        </w:tc>
        <w:tc>
          <w:tcPr>
            <w:tcW w:w="1800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:rsidR="00E02CDA" w:rsidRDefault="00E02CDA">
            <w:pPr>
              <w:pStyle w:val="TableParagraph"/>
              <w:rPr>
                <w:rFonts w:ascii="Times New Roman"/>
              </w:rPr>
            </w:pPr>
          </w:p>
        </w:tc>
      </w:tr>
    </w:tbl>
    <w:p w:rsidR="00E02CDA" w:rsidRDefault="00E02CDA">
      <w:pPr>
        <w:pStyle w:val="a3"/>
        <w:ind w:left="0"/>
        <w:rPr>
          <w:sz w:val="13"/>
        </w:rPr>
      </w:pPr>
    </w:p>
    <w:p w:rsidR="00E02CDA" w:rsidRDefault="00C538D1">
      <w:pPr>
        <w:pStyle w:val="1"/>
        <w:spacing w:before="94" w:after="7"/>
      </w:pPr>
      <w:r>
        <w:t>Переченьтемкпромежуточнойаттестации–экзамену:</w:t>
      </w: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4"/>
      </w:tblGrid>
      <w:tr w:rsidR="00E02CDA">
        <w:trPr>
          <w:trHeight w:val="251"/>
        </w:trPr>
        <w:tc>
          <w:tcPr>
            <w:tcW w:w="749" w:type="dxa"/>
          </w:tcPr>
          <w:p w:rsidR="00E02CDA" w:rsidRDefault="00C538D1">
            <w:pPr>
              <w:pStyle w:val="TableParagraph"/>
              <w:spacing w:before="1" w:line="231" w:lineRule="exact"/>
              <w:ind w:left="11"/>
              <w:jc w:val="center"/>
            </w:pPr>
            <w:r>
              <w:rPr>
                <w:w w:val="107"/>
              </w:rPr>
              <w:t>№</w:t>
            </w:r>
          </w:p>
        </w:tc>
        <w:tc>
          <w:tcPr>
            <w:tcW w:w="8824" w:type="dxa"/>
          </w:tcPr>
          <w:p w:rsidR="00E02CDA" w:rsidRDefault="00C538D1">
            <w:pPr>
              <w:pStyle w:val="TableParagraph"/>
              <w:spacing w:before="1" w:line="231" w:lineRule="exact"/>
              <w:ind w:left="1391" w:right="1386"/>
              <w:jc w:val="center"/>
            </w:pPr>
            <w:r>
              <w:t>Темык промежуточнойаттестации(экзамену–2семестр)</w:t>
            </w:r>
          </w:p>
        </w:tc>
      </w:tr>
      <w:tr w:rsidR="00E02CDA">
        <w:trPr>
          <w:trHeight w:val="253"/>
        </w:trPr>
        <w:tc>
          <w:tcPr>
            <w:tcW w:w="749" w:type="dxa"/>
          </w:tcPr>
          <w:p w:rsidR="00E02CDA" w:rsidRDefault="00C538D1">
            <w:pPr>
              <w:pStyle w:val="TableParagraph"/>
              <w:spacing w:before="1" w:line="233" w:lineRule="exact"/>
              <w:ind w:left="7"/>
              <w:jc w:val="center"/>
            </w:pPr>
            <w:r>
              <w:t>1</w:t>
            </w:r>
          </w:p>
        </w:tc>
        <w:tc>
          <w:tcPr>
            <w:tcW w:w="8824" w:type="dxa"/>
          </w:tcPr>
          <w:p w:rsidR="00E02CDA" w:rsidRDefault="00C538D1">
            <w:pPr>
              <w:pStyle w:val="TableParagraph"/>
              <w:spacing w:before="1" w:line="233" w:lineRule="exact"/>
              <w:ind w:left="105"/>
            </w:pPr>
            <w:r>
              <w:rPr>
                <w:w w:val="95"/>
              </w:rPr>
              <w:t>Педагогикакакнаука</w:t>
            </w:r>
          </w:p>
        </w:tc>
      </w:tr>
      <w:tr w:rsidR="00E02CDA">
        <w:trPr>
          <w:trHeight w:val="251"/>
        </w:trPr>
        <w:tc>
          <w:tcPr>
            <w:tcW w:w="749" w:type="dxa"/>
          </w:tcPr>
          <w:p w:rsidR="00E02CDA" w:rsidRDefault="00C538D1">
            <w:pPr>
              <w:pStyle w:val="TableParagraph"/>
              <w:spacing w:before="1" w:line="231" w:lineRule="exact"/>
              <w:ind w:left="7"/>
              <w:jc w:val="center"/>
            </w:pPr>
            <w:r>
              <w:t>2</w:t>
            </w:r>
          </w:p>
        </w:tc>
        <w:tc>
          <w:tcPr>
            <w:tcW w:w="8824" w:type="dxa"/>
          </w:tcPr>
          <w:p w:rsidR="00E02CDA" w:rsidRDefault="00C538D1">
            <w:pPr>
              <w:pStyle w:val="TableParagraph"/>
              <w:spacing w:before="1" w:line="231" w:lineRule="exact"/>
              <w:ind w:left="105"/>
            </w:pPr>
            <w:r>
              <w:rPr>
                <w:color w:val="333333"/>
                <w:shd w:val="clear" w:color="auto" w:fill="F8F8F8"/>
              </w:rPr>
              <w:t>Инновациивобразовании</w:t>
            </w:r>
          </w:p>
        </w:tc>
      </w:tr>
      <w:tr w:rsidR="00E02CDA">
        <w:trPr>
          <w:trHeight w:val="254"/>
        </w:trPr>
        <w:tc>
          <w:tcPr>
            <w:tcW w:w="749" w:type="dxa"/>
          </w:tcPr>
          <w:p w:rsidR="00E02CDA" w:rsidRDefault="00C538D1">
            <w:pPr>
              <w:pStyle w:val="TableParagraph"/>
              <w:spacing w:before="1" w:line="233" w:lineRule="exact"/>
              <w:ind w:left="7"/>
              <w:jc w:val="center"/>
            </w:pPr>
            <w:r>
              <w:t>3</w:t>
            </w:r>
          </w:p>
        </w:tc>
        <w:tc>
          <w:tcPr>
            <w:tcW w:w="8824" w:type="dxa"/>
          </w:tcPr>
          <w:p w:rsidR="00E02CDA" w:rsidRDefault="00C538D1">
            <w:pPr>
              <w:pStyle w:val="TableParagraph"/>
              <w:spacing w:before="1" w:line="233" w:lineRule="exact"/>
              <w:ind w:left="105"/>
            </w:pPr>
            <w:r>
              <w:rPr>
                <w:color w:val="333333"/>
                <w:shd w:val="clear" w:color="auto" w:fill="F8F8F8"/>
              </w:rPr>
              <w:t>Руководствоилидерствокакосноваэффективнойуправленческойдеятельности</w:t>
            </w:r>
          </w:p>
        </w:tc>
      </w:tr>
      <w:tr w:rsidR="00E02CDA">
        <w:trPr>
          <w:trHeight w:val="251"/>
        </w:trPr>
        <w:tc>
          <w:tcPr>
            <w:tcW w:w="749" w:type="dxa"/>
          </w:tcPr>
          <w:p w:rsidR="00E02CDA" w:rsidRDefault="00C538D1">
            <w:pPr>
              <w:pStyle w:val="TableParagraph"/>
              <w:spacing w:before="1" w:line="231" w:lineRule="exact"/>
              <w:ind w:left="7"/>
              <w:jc w:val="center"/>
            </w:pPr>
            <w:r>
              <w:t>5</w:t>
            </w:r>
          </w:p>
        </w:tc>
        <w:tc>
          <w:tcPr>
            <w:tcW w:w="8824" w:type="dxa"/>
          </w:tcPr>
          <w:p w:rsidR="00E02CDA" w:rsidRDefault="00C538D1">
            <w:pPr>
              <w:pStyle w:val="TableParagraph"/>
              <w:spacing w:before="1" w:line="231" w:lineRule="exact"/>
              <w:ind w:left="105"/>
            </w:pPr>
            <w:r>
              <w:t>Мотивация</w:t>
            </w:r>
          </w:p>
        </w:tc>
      </w:tr>
      <w:tr w:rsidR="00E02CDA">
        <w:trPr>
          <w:trHeight w:val="253"/>
        </w:trPr>
        <w:tc>
          <w:tcPr>
            <w:tcW w:w="749" w:type="dxa"/>
          </w:tcPr>
          <w:p w:rsidR="00E02CDA" w:rsidRDefault="00C538D1">
            <w:pPr>
              <w:pStyle w:val="TableParagraph"/>
              <w:spacing w:before="3" w:line="231" w:lineRule="exact"/>
              <w:ind w:left="7"/>
              <w:jc w:val="center"/>
            </w:pPr>
            <w:r>
              <w:t>6</w:t>
            </w:r>
          </w:p>
        </w:tc>
        <w:tc>
          <w:tcPr>
            <w:tcW w:w="8824" w:type="dxa"/>
          </w:tcPr>
          <w:p w:rsidR="00E02CDA" w:rsidRDefault="00C538D1">
            <w:pPr>
              <w:pStyle w:val="TableParagraph"/>
              <w:spacing w:before="3" w:line="231" w:lineRule="exact"/>
              <w:ind w:left="105"/>
            </w:pPr>
            <w:r>
              <w:t>Восприятияичувства</w:t>
            </w:r>
          </w:p>
        </w:tc>
      </w:tr>
      <w:tr w:rsidR="00E02CDA">
        <w:trPr>
          <w:trHeight w:val="254"/>
        </w:trPr>
        <w:tc>
          <w:tcPr>
            <w:tcW w:w="749" w:type="dxa"/>
          </w:tcPr>
          <w:p w:rsidR="00E02CDA" w:rsidRDefault="00C538D1">
            <w:pPr>
              <w:pStyle w:val="TableParagraph"/>
              <w:spacing w:before="1" w:line="233" w:lineRule="exact"/>
              <w:ind w:left="7"/>
              <w:jc w:val="center"/>
            </w:pPr>
            <w:r>
              <w:t>7</w:t>
            </w:r>
          </w:p>
        </w:tc>
        <w:tc>
          <w:tcPr>
            <w:tcW w:w="8824" w:type="dxa"/>
          </w:tcPr>
          <w:p w:rsidR="00E02CDA" w:rsidRDefault="00C538D1">
            <w:pPr>
              <w:pStyle w:val="TableParagraph"/>
              <w:spacing w:before="1" w:line="233" w:lineRule="exact"/>
              <w:ind w:left="105"/>
            </w:pPr>
            <w:r>
              <w:t>Развитиеличности</w:t>
            </w:r>
          </w:p>
        </w:tc>
      </w:tr>
      <w:tr w:rsidR="00E02CDA">
        <w:trPr>
          <w:trHeight w:val="251"/>
        </w:trPr>
        <w:tc>
          <w:tcPr>
            <w:tcW w:w="749" w:type="dxa"/>
          </w:tcPr>
          <w:p w:rsidR="00E02CDA" w:rsidRDefault="00C538D1">
            <w:pPr>
              <w:pStyle w:val="TableParagraph"/>
              <w:spacing w:before="1" w:line="231" w:lineRule="exact"/>
              <w:ind w:left="7"/>
              <w:jc w:val="center"/>
            </w:pPr>
            <w:r>
              <w:t>8</w:t>
            </w:r>
          </w:p>
        </w:tc>
        <w:tc>
          <w:tcPr>
            <w:tcW w:w="8824" w:type="dxa"/>
          </w:tcPr>
          <w:p w:rsidR="00E02CDA" w:rsidRDefault="00C538D1">
            <w:pPr>
              <w:pStyle w:val="TableParagraph"/>
              <w:spacing w:before="1" w:line="231" w:lineRule="exact"/>
              <w:ind w:left="105"/>
            </w:pPr>
            <w:r>
              <w:t>Психологиястресса</w:t>
            </w:r>
          </w:p>
        </w:tc>
      </w:tr>
    </w:tbl>
    <w:p w:rsidR="00E02CDA" w:rsidRDefault="00C538D1">
      <w:pPr>
        <w:pStyle w:val="a3"/>
        <w:spacing w:before="1" w:line="244" w:lineRule="auto"/>
      </w:pPr>
      <w:r>
        <w:t>Экзаменпроводитсяввидеподготовленныхпрезентацийпоконтрольно-измерительнымматериалам.</w:t>
      </w:r>
    </w:p>
    <w:p w:rsidR="00E02CDA" w:rsidRDefault="00C538D1">
      <w:pPr>
        <w:pStyle w:val="a3"/>
        <w:spacing w:line="247" w:lineRule="exact"/>
      </w:pPr>
      <w:r>
        <w:t>Требованиякпрезентациям:</w:t>
      </w:r>
    </w:p>
    <w:p w:rsidR="00E02CDA" w:rsidRDefault="00C538D1">
      <w:pPr>
        <w:pStyle w:val="a4"/>
        <w:numPr>
          <w:ilvl w:val="0"/>
          <w:numId w:val="1"/>
        </w:numPr>
        <w:tabs>
          <w:tab w:val="left" w:pos="623"/>
        </w:tabs>
        <w:spacing w:before="3"/>
        <w:ind w:hanging="361"/>
      </w:pPr>
      <w:r>
        <w:t>Текстыпрезентацийпредварительносдаютсяведущемупреподавателю.</w:t>
      </w:r>
    </w:p>
    <w:p w:rsidR="00E02CDA" w:rsidRDefault="00C538D1">
      <w:pPr>
        <w:pStyle w:val="a4"/>
        <w:numPr>
          <w:ilvl w:val="0"/>
          <w:numId w:val="1"/>
        </w:numPr>
        <w:tabs>
          <w:tab w:val="left" w:pos="623"/>
        </w:tabs>
        <w:spacing w:before="6" w:line="242" w:lineRule="auto"/>
        <w:ind w:right="848"/>
      </w:pPr>
      <w:r>
        <w:t>Презентацияввидеитоговойаттестациипредставляетсянаэкзаменационномзанятиивприсутствиивсехчленовучебнойгруппы.</w:t>
      </w:r>
    </w:p>
    <w:p w:rsidR="00E02CDA" w:rsidRDefault="00C538D1">
      <w:pPr>
        <w:pStyle w:val="a4"/>
        <w:numPr>
          <w:ilvl w:val="0"/>
          <w:numId w:val="1"/>
        </w:numPr>
        <w:tabs>
          <w:tab w:val="left" w:pos="623"/>
        </w:tabs>
        <w:spacing w:before="3"/>
        <w:ind w:hanging="361"/>
      </w:pPr>
      <w:r>
        <w:t>Продолжительностьпрезентациинеменее10-15минут.</w:t>
      </w:r>
    </w:p>
    <w:p w:rsidR="00E02CDA" w:rsidRDefault="00C538D1">
      <w:pPr>
        <w:pStyle w:val="a4"/>
        <w:numPr>
          <w:ilvl w:val="0"/>
          <w:numId w:val="1"/>
        </w:numPr>
        <w:tabs>
          <w:tab w:val="left" w:pos="623"/>
          <w:tab w:val="left" w:pos="2203"/>
          <w:tab w:val="left" w:pos="3210"/>
          <w:tab w:val="left" w:pos="5130"/>
          <w:tab w:val="left" w:pos="7143"/>
          <w:tab w:val="left" w:pos="8649"/>
          <w:tab w:val="left" w:pos="8999"/>
        </w:tabs>
        <w:spacing w:before="3" w:line="244" w:lineRule="auto"/>
        <w:ind w:right="847"/>
      </w:pPr>
      <w:r>
        <w:t>Презентация</w:t>
      </w:r>
      <w:r>
        <w:tab/>
        <w:t>должна</w:t>
      </w:r>
      <w:r>
        <w:tab/>
        <w:t>сопровождаться</w:t>
      </w:r>
      <w:r>
        <w:tab/>
        <w:t>иллюстративным</w:t>
      </w:r>
      <w:r>
        <w:tab/>
        <w:t>материалом</w:t>
      </w:r>
      <w:r>
        <w:tab/>
        <w:t>с</w:t>
      </w:r>
      <w:r>
        <w:tab/>
      </w:r>
      <w:r>
        <w:rPr>
          <w:spacing w:val="-2"/>
        </w:rPr>
        <w:t>помощью</w:t>
      </w:r>
      <w:r>
        <w:t>мультимедийных средств.</w:t>
      </w:r>
    </w:p>
    <w:p w:rsidR="00E02CDA" w:rsidRDefault="00C538D1">
      <w:pPr>
        <w:pStyle w:val="a4"/>
        <w:numPr>
          <w:ilvl w:val="0"/>
          <w:numId w:val="1"/>
        </w:numPr>
        <w:tabs>
          <w:tab w:val="left" w:pos="623"/>
        </w:tabs>
        <w:spacing w:line="242" w:lineRule="auto"/>
        <w:ind w:right="845"/>
      </w:pPr>
      <w:r>
        <w:t>Поокончаниипрезентацииобучающийсяотвечаетнавопросыпреподавателяиприсутствующих членовучебной группы.</w:t>
      </w:r>
    </w:p>
    <w:p w:rsidR="00E02CDA" w:rsidRDefault="00E02CDA">
      <w:pPr>
        <w:pStyle w:val="a3"/>
        <w:spacing w:before="5"/>
        <w:ind w:left="0"/>
      </w:pPr>
    </w:p>
    <w:p w:rsidR="00E02CDA" w:rsidRDefault="00C538D1">
      <w:pPr>
        <w:pStyle w:val="a3"/>
      </w:pPr>
      <w:r>
        <w:t>ПромежуточнаяаттестацияпроводитсявсоответствиисПоложениемопромежуточной</w:t>
      </w:r>
    </w:p>
    <w:p w:rsidR="00E02CDA" w:rsidRDefault="00E02CDA">
      <w:pPr>
        <w:sectPr w:rsidR="00E02CDA">
          <w:pgSz w:w="11910" w:h="16840"/>
          <w:pgMar w:top="1120" w:right="0" w:bottom="280" w:left="1080" w:header="720" w:footer="720" w:gutter="0"/>
          <w:cols w:space="720"/>
        </w:sectPr>
      </w:pPr>
    </w:p>
    <w:p w:rsidR="00E02CDA" w:rsidRDefault="00C538D1">
      <w:pPr>
        <w:pStyle w:val="a3"/>
        <w:spacing w:before="75"/>
      </w:pPr>
      <w:r>
        <w:lastRenderedPageBreak/>
        <w:t>аттестацииобучающихсяпопрограммамвысшегообразования.</w:t>
      </w:r>
    </w:p>
    <w:p w:rsidR="00E02CDA" w:rsidRDefault="00C538D1">
      <w:pPr>
        <w:pStyle w:val="a3"/>
        <w:spacing w:before="6" w:line="242" w:lineRule="auto"/>
        <w:ind w:right="1045"/>
      </w:pPr>
      <w:r>
        <w:t>Контрольно-измерительныематериалыпромежуточнойаттестациивключаютвсебязадания, позволяющиеоценить уровеньполученныхзнаний,уменийинавыков.</w:t>
      </w:r>
    </w:p>
    <w:p w:rsidR="00E02CDA" w:rsidRDefault="00C538D1">
      <w:pPr>
        <w:pStyle w:val="a3"/>
        <w:spacing w:before="3" w:line="242" w:lineRule="auto"/>
        <w:ind w:right="1045"/>
      </w:pPr>
      <w:r>
        <w:t>Приоцениваниииспользуютсяколичественныешкалыоценок.Критерииоцениванияприведены выше.</w:t>
      </w:r>
    </w:p>
    <w:p w:rsidR="00E02CDA" w:rsidRDefault="00E02CDA">
      <w:pPr>
        <w:pStyle w:val="a3"/>
        <w:spacing w:before="1"/>
        <w:ind w:left="0"/>
      </w:pPr>
    </w:p>
    <w:p w:rsidR="00E02CDA" w:rsidRDefault="00C538D1">
      <w:pPr>
        <w:pStyle w:val="1"/>
        <w:ind w:left="1975" w:right="2201"/>
        <w:jc w:val="center"/>
      </w:pPr>
      <w:r>
        <w:t>Формаконтрольно-измерительногоматериала</w:t>
      </w:r>
    </w:p>
    <w:p w:rsidR="00E02CDA" w:rsidRDefault="00E02CDA">
      <w:pPr>
        <w:pStyle w:val="a3"/>
        <w:spacing w:before="6"/>
        <w:ind w:left="0"/>
        <w:rPr>
          <w:rFonts w:ascii="Arial"/>
          <w:b/>
        </w:rPr>
      </w:pPr>
    </w:p>
    <w:p w:rsidR="00E02CDA" w:rsidRDefault="00C538D1">
      <w:pPr>
        <w:pStyle w:val="a3"/>
        <w:ind w:left="0" w:right="843"/>
        <w:jc w:val="right"/>
      </w:pPr>
      <w:r>
        <w:t>УТВЕРЖДАЮ</w:t>
      </w:r>
    </w:p>
    <w:p w:rsidR="00E02CDA" w:rsidRDefault="00C538D1">
      <w:pPr>
        <w:pStyle w:val="a3"/>
        <w:spacing w:before="3" w:line="244" w:lineRule="auto"/>
        <w:ind w:left="7158" w:right="843" w:hanging="641"/>
      </w:pPr>
      <w:r>
        <w:rPr>
          <w:spacing w:val="-1"/>
        </w:rPr>
        <w:t>Зав.кафедройанглийскогоязыкагуманитарныхфакультетов</w:t>
      </w:r>
    </w:p>
    <w:p w:rsidR="00E02CDA" w:rsidRDefault="00C538D1">
      <w:pPr>
        <w:pStyle w:val="a3"/>
        <w:tabs>
          <w:tab w:val="left" w:pos="8458"/>
        </w:tabs>
        <w:spacing w:line="247" w:lineRule="exact"/>
        <w:ind w:left="6572"/>
      </w:pPr>
      <w:r>
        <w:rPr>
          <w:rFonts w:ascii="Times New Roman" w:hAnsi="Times New Roman"/>
          <w:u w:val="single"/>
        </w:rPr>
        <w:tab/>
      </w:r>
      <w:r>
        <w:rPr>
          <w:spacing w:val="-1"/>
        </w:rPr>
        <w:t>А.П.Бабушкин</w:t>
      </w:r>
    </w:p>
    <w:p w:rsidR="00E02CDA" w:rsidRDefault="00C538D1">
      <w:pPr>
        <w:pStyle w:val="a3"/>
        <w:tabs>
          <w:tab w:val="left" w:pos="9429"/>
          <w:tab w:val="left" w:pos="10037"/>
        </w:tabs>
        <w:spacing w:before="3" w:line="244" w:lineRule="auto"/>
        <w:ind w:right="786" w:firstLine="8255"/>
      </w:pPr>
      <w:r>
        <w:rPr>
          <w:u w:val="single"/>
        </w:rPr>
        <w:t>.</w:t>
      </w:r>
      <w:r>
        <w:rPr>
          <w:u w:val="single"/>
        </w:rPr>
        <w:tab/>
      </w:r>
      <w:r>
        <w:t>.20</w:t>
      </w:r>
      <w:r>
        <w:rPr>
          <w:u w:val="single"/>
        </w:rPr>
        <w:tab/>
      </w:r>
      <w:r>
        <w:rPr>
          <w:spacing w:val="-1"/>
        </w:rPr>
        <w:t xml:space="preserve">Направление подготовки: </w:t>
      </w:r>
      <w:r>
        <w:t xml:space="preserve">44.04.02 Психолого-педагогическое </w:t>
      </w:r>
      <w:proofErr w:type="spellStart"/>
      <w:r>
        <w:t>едагогическое</w:t>
      </w:r>
      <w:proofErr w:type="spellEnd"/>
      <w:r>
        <w:t xml:space="preserve"> </w:t>
      </w:r>
      <w:proofErr w:type="spellStart"/>
      <w:r>
        <w:t>образованиеДисциплина:Профессиональноеобщение</w:t>
      </w:r>
      <w:proofErr w:type="spellEnd"/>
      <w:r>
        <w:t xml:space="preserve"> на </w:t>
      </w:r>
      <w:proofErr w:type="spellStart"/>
      <w:r>
        <w:t>иностранномязыке</w:t>
      </w:r>
      <w:proofErr w:type="spellEnd"/>
    </w:p>
    <w:p w:rsidR="00E02CDA" w:rsidRDefault="00C538D1">
      <w:pPr>
        <w:pStyle w:val="a3"/>
        <w:spacing w:line="248" w:lineRule="exact"/>
      </w:pPr>
      <w:r>
        <w:t>Курс:1</w:t>
      </w:r>
    </w:p>
    <w:p w:rsidR="00E02CDA" w:rsidRDefault="00C538D1">
      <w:pPr>
        <w:pStyle w:val="a3"/>
        <w:spacing w:before="3"/>
      </w:pPr>
      <w:r>
        <w:t>Формаобучения:очная</w:t>
      </w:r>
    </w:p>
    <w:p w:rsidR="00E02CDA" w:rsidRDefault="00C538D1">
      <w:pPr>
        <w:pStyle w:val="a3"/>
        <w:spacing w:before="3" w:line="244" w:lineRule="auto"/>
        <w:ind w:right="6865"/>
      </w:pPr>
      <w:r>
        <w:t>Видаттестации</w:t>
      </w:r>
      <w:proofErr w:type="gramStart"/>
      <w:r>
        <w:t>:п</w:t>
      </w:r>
      <w:proofErr w:type="gramEnd"/>
      <w:r>
        <w:t>ромежуточнаяВидконтроля:экзамен</w:t>
      </w:r>
    </w:p>
    <w:p w:rsidR="00E02CDA" w:rsidRDefault="00E02CDA">
      <w:pPr>
        <w:pStyle w:val="a3"/>
        <w:spacing w:before="10"/>
        <w:ind w:left="0"/>
        <w:rPr>
          <w:sz w:val="21"/>
        </w:rPr>
      </w:pPr>
    </w:p>
    <w:p w:rsidR="00E02CDA" w:rsidRDefault="00C538D1">
      <w:pPr>
        <w:pStyle w:val="1"/>
        <w:ind w:left="1977" w:right="2198"/>
        <w:jc w:val="center"/>
      </w:pPr>
      <w:r>
        <w:t>Контрольно-измерительныйматериал№2</w:t>
      </w:r>
    </w:p>
    <w:p w:rsidR="00E02CDA" w:rsidRDefault="00C538D1">
      <w:pPr>
        <w:pStyle w:val="a4"/>
        <w:numPr>
          <w:ilvl w:val="1"/>
          <w:numId w:val="1"/>
        </w:numPr>
        <w:tabs>
          <w:tab w:val="left" w:pos="1119"/>
        </w:tabs>
        <w:spacing w:before="5" w:line="244" w:lineRule="auto"/>
        <w:ind w:right="844" w:firstLine="0"/>
        <w:jc w:val="both"/>
      </w:pPr>
      <w:r>
        <w:t>Презентацияпоизученнойпроблематикеврамкахкурсовойработы/профессиональныхинтересовсиспользованиемресурсовИНТЕРНЕТисоответствующегопрограммногообеспеченияспоследующейдискуссией/диалогомсаудиторией(ответынавопросыстудентов ипреподавателя).</w:t>
      </w:r>
    </w:p>
    <w:p w:rsidR="00E02CDA" w:rsidRDefault="00E02CDA">
      <w:pPr>
        <w:pStyle w:val="a3"/>
        <w:ind w:left="0"/>
      </w:pPr>
    </w:p>
    <w:p w:rsidR="00E02CDA" w:rsidRDefault="00C538D1">
      <w:pPr>
        <w:pStyle w:val="a3"/>
        <w:tabs>
          <w:tab w:val="left" w:pos="6454"/>
          <w:tab w:val="left" w:pos="8217"/>
        </w:tabs>
        <w:ind w:left="4546"/>
      </w:pPr>
      <w:r>
        <w:t>Преподаватель</w:t>
      </w:r>
      <w:r>
        <w:tab/>
      </w:r>
      <w:r>
        <w:rPr>
          <w:rFonts w:ascii="Times New Roman" w:hAnsi="Times New Roman"/>
          <w:u w:val="single"/>
        </w:rPr>
        <w:tab/>
      </w:r>
      <w:r>
        <w:t>СоловьеваИ.Ю.</w:t>
      </w:r>
    </w:p>
    <w:sectPr w:rsidR="00E02CDA" w:rsidSect="00596600">
      <w:pgSz w:w="11910" w:h="16840"/>
      <w:pgMar w:top="1040" w:right="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151"/>
    <w:multiLevelType w:val="multilevel"/>
    <w:tmpl w:val="BE14BCA2"/>
    <w:lvl w:ilvl="0">
      <w:start w:val="13"/>
      <w:numFmt w:val="decimal"/>
      <w:lvlText w:val="%1"/>
      <w:lvlJc w:val="left"/>
      <w:pPr>
        <w:ind w:left="1174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4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09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7" w:hanging="552"/>
      </w:pPr>
      <w:rPr>
        <w:rFonts w:hint="default"/>
        <w:lang w:val="ru-RU" w:eastAsia="en-US" w:bidi="ar-SA"/>
      </w:rPr>
    </w:lvl>
  </w:abstractNum>
  <w:abstractNum w:abstractNumId="1">
    <w:nsid w:val="0B654198"/>
    <w:multiLevelType w:val="multilevel"/>
    <w:tmpl w:val="1716F314"/>
    <w:lvl w:ilvl="0">
      <w:start w:val="20"/>
      <w:numFmt w:val="decimal"/>
      <w:lvlText w:val="%1"/>
      <w:lvlJc w:val="left"/>
      <w:pPr>
        <w:ind w:left="1173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3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622" w:hanging="30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23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7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303"/>
      </w:pPr>
      <w:rPr>
        <w:rFonts w:hint="default"/>
        <w:lang w:val="ru-RU" w:eastAsia="en-US" w:bidi="ar-SA"/>
      </w:rPr>
    </w:lvl>
  </w:abstractNum>
  <w:abstractNum w:abstractNumId="2">
    <w:nsid w:val="13280A01"/>
    <w:multiLevelType w:val="hybridMultilevel"/>
    <w:tmpl w:val="0BC8511E"/>
    <w:lvl w:ilvl="0" w:tplc="86526786">
      <w:numFmt w:val="bullet"/>
      <w:lvlText w:val="-"/>
      <w:lvlJc w:val="left"/>
      <w:pPr>
        <w:ind w:left="622" w:hanging="204"/>
      </w:pPr>
      <w:rPr>
        <w:rFonts w:ascii="Arial" w:eastAsia="Arial" w:hAnsi="Arial" w:cs="Arial" w:hint="default"/>
        <w:i/>
        <w:iCs/>
        <w:w w:val="100"/>
        <w:sz w:val="22"/>
        <w:szCs w:val="22"/>
        <w:lang w:val="ru-RU" w:eastAsia="en-US" w:bidi="ar-SA"/>
      </w:rPr>
    </w:lvl>
    <w:lvl w:ilvl="1" w:tplc="EA5C88BC">
      <w:numFmt w:val="bullet"/>
      <w:lvlText w:val="•"/>
      <w:lvlJc w:val="left"/>
      <w:pPr>
        <w:ind w:left="1640" w:hanging="204"/>
      </w:pPr>
      <w:rPr>
        <w:rFonts w:hint="default"/>
        <w:lang w:val="ru-RU" w:eastAsia="en-US" w:bidi="ar-SA"/>
      </w:rPr>
    </w:lvl>
    <w:lvl w:ilvl="2" w:tplc="2A1E1660">
      <w:numFmt w:val="bullet"/>
      <w:lvlText w:val="•"/>
      <w:lvlJc w:val="left"/>
      <w:pPr>
        <w:ind w:left="2661" w:hanging="204"/>
      </w:pPr>
      <w:rPr>
        <w:rFonts w:hint="default"/>
        <w:lang w:val="ru-RU" w:eastAsia="en-US" w:bidi="ar-SA"/>
      </w:rPr>
    </w:lvl>
    <w:lvl w:ilvl="3" w:tplc="AB1AA8DA">
      <w:numFmt w:val="bullet"/>
      <w:lvlText w:val="•"/>
      <w:lvlJc w:val="left"/>
      <w:pPr>
        <w:ind w:left="3681" w:hanging="204"/>
      </w:pPr>
      <w:rPr>
        <w:rFonts w:hint="default"/>
        <w:lang w:val="ru-RU" w:eastAsia="en-US" w:bidi="ar-SA"/>
      </w:rPr>
    </w:lvl>
    <w:lvl w:ilvl="4" w:tplc="3386E434">
      <w:numFmt w:val="bullet"/>
      <w:lvlText w:val="•"/>
      <w:lvlJc w:val="left"/>
      <w:pPr>
        <w:ind w:left="4702" w:hanging="204"/>
      </w:pPr>
      <w:rPr>
        <w:rFonts w:hint="default"/>
        <w:lang w:val="ru-RU" w:eastAsia="en-US" w:bidi="ar-SA"/>
      </w:rPr>
    </w:lvl>
    <w:lvl w:ilvl="5" w:tplc="362EFE34">
      <w:numFmt w:val="bullet"/>
      <w:lvlText w:val="•"/>
      <w:lvlJc w:val="left"/>
      <w:pPr>
        <w:ind w:left="5723" w:hanging="204"/>
      </w:pPr>
      <w:rPr>
        <w:rFonts w:hint="default"/>
        <w:lang w:val="ru-RU" w:eastAsia="en-US" w:bidi="ar-SA"/>
      </w:rPr>
    </w:lvl>
    <w:lvl w:ilvl="6" w:tplc="A0C665F8">
      <w:numFmt w:val="bullet"/>
      <w:lvlText w:val="•"/>
      <w:lvlJc w:val="left"/>
      <w:pPr>
        <w:ind w:left="6743" w:hanging="204"/>
      </w:pPr>
      <w:rPr>
        <w:rFonts w:hint="default"/>
        <w:lang w:val="ru-RU" w:eastAsia="en-US" w:bidi="ar-SA"/>
      </w:rPr>
    </w:lvl>
    <w:lvl w:ilvl="7" w:tplc="528411CE">
      <w:numFmt w:val="bullet"/>
      <w:lvlText w:val="•"/>
      <w:lvlJc w:val="left"/>
      <w:pPr>
        <w:ind w:left="7764" w:hanging="204"/>
      </w:pPr>
      <w:rPr>
        <w:rFonts w:hint="default"/>
        <w:lang w:val="ru-RU" w:eastAsia="en-US" w:bidi="ar-SA"/>
      </w:rPr>
    </w:lvl>
    <w:lvl w:ilvl="8" w:tplc="5790C3D0">
      <w:numFmt w:val="bullet"/>
      <w:lvlText w:val="•"/>
      <w:lvlJc w:val="left"/>
      <w:pPr>
        <w:ind w:left="8785" w:hanging="204"/>
      </w:pPr>
      <w:rPr>
        <w:rFonts w:hint="default"/>
        <w:lang w:val="ru-RU" w:eastAsia="en-US" w:bidi="ar-SA"/>
      </w:rPr>
    </w:lvl>
  </w:abstractNum>
  <w:abstractNum w:abstractNumId="3">
    <w:nsid w:val="28A33A37"/>
    <w:multiLevelType w:val="hybridMultilevel"/>
    <w:tmpl w:val="35100DCA"/>
    <w:lvl w:ilvl="0" w:tplc="40C8B29C">
      <w:numFmt w:val="bullet"/>
      <w:lvlText w:val="–"/>
      <w:lvlJc w:val="left"/>
      <w:pPr>
        <w:ind w:left="622" w:hanging="202"/>
      </w:pPr>
      <w:rPr>
        <w:rFonts w:ascii="Microsoft Sans Serif" w:eastAsia="Microsoft Sans Serif" w:hAnsi="Microsoft Sans Serif" w:cs="Microsoft Sans Serif" w:hint="default"/>
        <w:w w:val="190"/>
        <w:sz w:val="22"/>
        <w:szCs w:val="22"/>
        <w:lang w:val="ru-RU" w:eastAsia="en-US" w:bidi="ar-SA"/>
      </w:rPr>
    </w:lvl>
    <w:lvl w:ilvl="1" w:tplc="838045D2">
      <w:numFmt w:val="bullet"/>
      <w:lvlText w:val="•"/>
      <w:lvlJc w:val="left"/>
      <w:pPr>
        <w:ind w:left="1640" w:hanging="202"/>
      </w:pPr>
      <w:rPr>
        <w:rFonts w:hint="default"/>
        <w:lang w:val="ru-RU" w:eastAsia="en-US" w:bidi="ar-SA"/>
      </w:rPr>
    </w:lvl>
    <w:lvl w:ilvl="2" w:tplc="E33AE296">
      <w:numFmt w:val="bullet"/>
      <w:lvlText w:val="•"/>
      <w:lvlJc w:val="left"/>
      <w:pPr>
        <w:ind w:left="2661" w:hanging="202"/>
      </w:pPr>
      <w:rPr>
        <w:rFonts w:hint="default"/>
        <w:lang w:val="ru-RU" w:eastAsia="en-US" w:bidi="ar-SA"/>
      </w:rPr>
    </w:lvl>
    <w:lvl w:ilvl="3" w:tplc="3D2C31D4">
      <w:numFmt w:val="bullet"/>
      <w:lvlText w:val="•"/>
      <w:lvlJc w:val="left"/>
      <w:pPr>
        <w:ind w:left="3681" w:hanging="202"/>
      </w:pPr>
      <w:rPr>
        <w:rFonts w:hint="default"/>
        <w:lang w:val="ru-RU" w:eastAsia="en-US" w:bidi="ar-SA"/>
      </w:rPr>
    </w:lvl>
    <w:lvl w:ilvl="4" w:tplc="F5B6CFF0">
      <w:numFmt w:val="bullet"/>
      <w:lvlText w:val="•"/>
      <w:lvlJc w:val="left"/>
      <w:pPr>
        <w:ind w:left="4702" w:hanging="202"/>
      </w:pPr>
      <w:rPr>
        <w:rFonts w:hint="default"/>
        <w:lang w:val="ru-RU" w:eastAsia="en-US" w:bidi="ar-SA"/>
      </w:rPr>
    </w:lvl>
    <w:lvl w:ilvl="5" w:tplc="E41A7A5C">
      <w:numFmt w:val="bullet"/>
      <w:lvlText w:val="•"/>
      <w:lvlJc w:val="left"/>
      <w:pPr>
        <w:ind w:left="5723" w:hanging="202"/>
      </w:pPr>
      <w:rPr>
        <w:rFonts w:hint="default"/>
        <w:lang w:val="ru-RU" w:eastAsia="en-US" w:bidi="ar-SA"/>
      </w:rPr>
    </w:lvl>
    <w:lvl w:ilvl="6" w:tplc="9E04AB1A">
      <w:numFmt w:val="bullet"/>
      <w:lvlText w:val="•"/>
      <w:lvlJc w:val="left"/>
      <w:pPr>
        <w:ind w:left="6743" w:hanging="202"/>
      </w:pPr>
      <w:rPr>
        <w:rFonts w:hint="default"/>
        <w:lang w:val="ru-RU" w:eastAsia="en-US" w:bidi="ar-SA"/>
      </w:rPr>
    </w:lvl>
    <w:lvl w:ilvl="7" w:tplc="8722C7E0">
      <w:numFmt w:val="bullet"/>
      <w:lvlText w:val="•"/>
      <w:lvlJc w:val="left"/>
      <w:pPr>
        <w:ind w:left="7764" w:hanging="202"/>
      </w:pPr>
      <w:rPr>
        <w:rFonts w:hint="default"/>
        <w:lang w:val="ru-RU" w:eastAsia="en-US" w:bidi="ar-SA"/>
      </w:rPr>
    </w:lvl>
    <w:lvl w:ilvl="8" w:tplc="6E483F82">
      <w:numFmt w:val="bullet"/>
      <w:lvlText w:val="•"/>
      <w:lvlJc w:val="left"/>
      <w:pPr>
        <w:ind w:left="8785" w:hanging="202"/>
      </w:pPr>
      <w:rPr>
        <w:rFonts w:hint="default"/>
        <w:lang w:val="ru-RU" w:eastAsia="en-US" w:bidi="ar-SA"/>
      </w:rPr>
    </w:lvl>
  </w:abstractNum>
  <w:abstractNum w:abstractNumId="4">
    <w:nsid w:val="44F64C63"/>
    <w:multiLevelType w:val="hybridMultilevel"/>
    <w:tmpl w:val="649C555E"/>
    <w:lvl w:ilvl="0" w:tplc="52BC7C24">
      <w:numFmt w:val="bullet"/>
      <w:lvlText w:val="-"/>
      <w:lvlJc w:val="left"/>
      <w:pPr>
        <w:ind w:left="622" w:hanging="25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E9CCD712">
      <w:numFmt w:val="bullet"/>
      <w:lvlText w:val="•"/>
      <w:lvlJc w:val="left"/>
      <w:pPr>
        <w:ind w:left="1640" w:hanging="250"/>
      </w:pPr>
      <w:rPr>
        <w:rFonts w:hint="default"/>
        <w:lang w:val="ru-RU" w:eastAsia="en-US" w:bidi="ar-SA"/>
      </w:rPr>
    </w:lvl>
    <w:lvl w:ilvl="2" w:tplc="8D4AFB5C">
      <w:numFmt w:val="bullet"/>
      <w:lvlText w:val="•"/>
      <w:lvlJc w:val="left"/>
      <w:pPr>
        <w:ind w:left="2661" w:hanging="250"/>
      </w:pPr>
      <w:rPr>
        <w:rFonts w:hint="default"/>
        <w:lang w:val="ru-RU" w:eastAsia="en-US" w:bidi="ar-SA"/>
      </w:rPr>
    </w:lvl>
    <w:lvl w:ilvl="3" w:tplc="9AC87324">
      <w:numFmt w:val="bullet"/>
      <w:lvlText w:val="•"/>
      <w:lvlJc w:val="left"/>
      <w:pPr>
        <w:ind w:left="3681" w:hanging="250"/>
      </w:pPr>
      <w:rPr>
        <w:rFonts w:hint="default"/>
        <w:lang w:val="ru-RU" w:eastAsia="en-US" w:bidi="ar-SA"/>
      </w:rPr>
    </w:lvl>
    <w:lvl w:ilvl="4" w:tplc="89E0E0CC">
      <w:numFmt w:val="bullet"/>
      <w:lvlText w:val="•"/>
      <w:lvlJc w:val="left"/>
      <w:pPr>
        <w:ind w:left="4702" w:hanging="250"/>
      </w:pPr>
      <w:rPr>
        <w:rFonts w:hint="default"/>
        <w:lang w:val="ru-RU" w:eastAsia="en-US" w:bidi="ar-SA"/>
      </w:rPr>
    </w:lvl>
    <w:lvl w:ilvl="5" w:tplc="9FCA8B9C">
      <w:numFmt w:val="bullet"/>
      <w:lvlText w:val="•"/>
      <w:lvlJc w:val="left"/>
      <w:pPr>
        <w:ind w:left="5723" w:hanging="250"/>
      </w:pPr>
      <w:rPr>
        <w:rFonts w:hint="default"/>
        <w:lang w:val="ru-RU" w:eastAsia="en-US" w:bidi="ar-SA"/>
      </w:rPr>
    </w:lvl>
    <w:lvl w:ilvl="6" w:tplc="6F6ABDBC">
      <w:numFmt w:val="bullet"/>
      <w:lvlText w:val="•"/>
      <w:lvlJc w:val="left"/>
      <w:pPr>
        <w:ind w:left="6743" w:hanging="250"/>
      </w:pPr>
      <w:rPr>
        <w:rFonts w:hint="default"/>
        <w:lang w:val="ru-RU" w:eastAsia="en-US" w:bidi="ar-SA"/>
      </w:rPr>
    </w:lvl>
    <w:lvl w:ilvl="7" w:tplc="4A50515E">
      <w:numFmt w:val="bullet"/>
      <w:lvlText w:val="•"/>
      <w:lvlJc w:val="left"/>
      <w:pPr>
        <w:ind w:left="7764" w:hanging="250"/>
      </w:pPr>
      <w:rPr>
        <w:rFonts w:hint="default"/>
        <w:lang w:val="ru-RU" w:eastAsia="en-US" w:bidi="ar-SA"/>
      </w:rPr>
    </w:lvl>
    <w:lvl w:ilvl="8" w:tplc="EE6C6CD8">
      <w:numFmt w:val="bullet"/>
      <w:lvlText w:val="•"/>
      <w:lvlJc w:val="left"/>
      <w:pPr>
        <w:ind w:left="8785" w:hanging="250"/>
      </w:pPr>
      <w:rPr>
        <w:rFonts w:hint="default"/>
        <w:lang w:val="ru-RU" w:eastAsia="en-US" w:bidi="ar-SA"/>
      </w:rPr>
    </w:lvl>
  </w:abstractNum>
  <w:abstractNum w:abstractNumId="5">
    <w:nsid w:val="59612A23"/>
    <w:multiLevelType w:val="hybridMultilevel"/>
    <w:tmpl w:val="703C31D4"/>
    <w:lvl w:ilvl="0" w:tplc="EB7691CA">
      <w:start w:val="1"/>
      <w:numFmt w:val="decimal"/>
      <w:lvlText w:val="%1."/>
      <w:lvlJc w:val="left"/>
      <w:pPr>
        <w:ind w:left="806" w:hanging="18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1" w:tplc="7BACECFA">
      <w:numFmt w:val="bullet"/>
      <w:lvlText w:val="•"/>
      <w:lvlJc w:val="left"/>
      <w:pPr>
        <w:ind w:left="1802" w:hanging="185"/>
      </w:pPr>
      <w:rPr>
        <w:rFonts w:hint="default"/>
        <w:lang w:val="ru-RU" w:eastAsia="en-US" w:bidi="ar-SA"/>
      </w:rPr>
    </w:lvl>
    <w:lvl w:ilvl="2" w:tplc="B5260460">
      <w:numFmt w:val="bullet"/>
      <w:lvlText w:val="•"/>
      <w:lvlJc w:val="left"/>
      <w:pPr>
        <w:ind w:left="2805" w:hanging="185"/>
      </w:pPr>
      <w:rPr>
        <w:rFonts w:hint="default"/>
        <w:lang w:val="ru-RU" w:eastAsia="en-US" w:bidi="ar-SA"/>
      </w:rPr>
    </w:lvl>
    <w:lvl w:ilvl="3" w:tplc="0E74B7F0">
      <w:numFmt w:val="bullet"/>
      <w:lvlText w:val="•"/>
      <w:lvlJc w:val="left"/>
      <w:pPr>
        <w:ind w:left="3807" w:hanging="185"/>
      </w:pPr>
      <w:rPr>
        <w:rFonts w:hint="default"/>
        <w:lang w:val="ru-RU" w:eastAsia="en-US" w:bidi="ar-SA"/>
      </w:rPr>
    </w:lvl>
    <w:lvl w:ilvl="4" w:tplc="0C86DF5E">
      <w:numFmt w:val="bullet"/>
      <w:lvlText w:val="•"/>
      <w:lvlJc w:val="left"/>
      <w:pPr>
        <w:ind w:left="4810" w:hanging="185"/>
      </w:pPr>
      <w:rPr>
        <w:rFonts w:hint="default"/>
        <w:lang w:val="ru-RU" w:eastAsia="en-US" w:bidi="ar-SA"/>
      </w:rPr>
    </w:lvl>
    <w:lvl w:ilvl="5" w:tplc="98EE7454">
      <w:numFmt w:val="bullet"/>
      <w:lvlText w:val="•"/>
      <w:lvlJc w:val="left"/>
      <w:pPr>
        <w:ind w:left="5813" w:hanging="185"/>
      </w:pPr>
      <w:rPr>
        <w:rFonts w:hint="default"/>
        <w:lang w:val="ru-RU" w:eastAsia="en-US" w:bidi="ar-SA"/>
      </w:rPr>
    </w:lvl>
    <w:lvl w:ilvl="6" w:tplc="5EDA47E4">
      <w:numFmt w:val="bullet"/>
      <w:lvlText w:val="•"/>
      <w:lvlJc w:val="left"/>
      <w:pPr>
        <w:ind w:left="6815" w:hanging="185"/>
      </w:pPr>
      <w:rPr>
        <w:rFonts w:hint="default"/>
        <w:lang w:val="ru-RU" w:eastAsia="en-US" w:bidi="ar-SA"/>
      </w:rPr>
    </w:lvl>
    <w:lvl w:ilvl="7" w:tplc="8B1E7C48">
      <w:numFmt w:val="bullet"/>
      <w:lvlText w:val="•"/>
      <w:lvlJc w:val="left"/>
      <w:pPr>
        <w:ind w:left="7818" w:hanging="185"/>
      </w:pPr>
      <w:rPr>
        <w:rFonts w:hint="default"/>
        <w:lang w:val="ru-RU" w:eastAsia="en-US" w:bidi="ar-SA"/>
      </w:rPr>
    </w:lvl>
    <w:lvl w:ilvl="8" w:tplc="5F7C7ACA">
      <w:numFmt w:val="bullet"/>
      <w:lvlText w:val="•"/>
      <w:lvlJc w:val="left"/>
      <w:pPr>
        <w:ind w:left="8821" w:hanging="185"/>
      </w:pPr>
      <w:rPr>
        <w:rFonts w:hint="default"/>
        <w:lang w:val="ru-RU" w:eastAsia="en-US" w:bidi="ar-SA"/>
      </w:rPr>
    </w:lvl>
  </w:abstractNum>
  <w:abstractNum w:abstractNumId="6">
    <w:nsid w:val="5D9D227D"/>
    <w:multiLevelType w:val="hybridMultilevel"/>
    <w:tmpl w:val="A83C9942"/>
    <w:lvl w:ilvl="0" w:tplc="0F28D264">
      <w:start w:val="1"/>
      <w:numFmt w:val="decimal"/>
      <w:lvlText w:val="%1."/>
      <w:lvlJc w:val="left"/>
      <w:pPr>
        <w:ind w:left="869" w:hanging="24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0192AD52">
      <w:numFmt w:val="bullet"/>
      <w:lvlText w:val="-"/>
      <w:lvlJc w:val="left"/>
      <w:pPr>
        <w:ind w:left="622" w:hanging="18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2" w:tplc="A89E5F4E">
      <w:numFmt w:val="bullet"/>
      <w:lvlText w:val="•"/>
      <w:lvlJc w:val="left"/>
      <w:pPr>
        <w:ind w:left="1967" w:hanging="188"/>
      </w:pPr>
      <w:rPr>
        <w:rFonts w:hint="default"/>
        <w:lang w:val="ru-RU" w:eastAsia="en-US" w:bidi="ar-SA"/>
      </w:rPr>
    </w:lvl>
    <w:lvl w:ilvl="3" w:tplc="C14C09C8">
      <w:numFmt w:val="bullet"/>
      <w:lvlText w:val="•"/>
      <w:lvlJc w:val="left"/>
      <w:pPr>
        <w:ind w:left="3074" w:hanging="188"/>
      </w:pPr>
      <w:rPr>
        <w:rFonts w:hint="default"/>
        <w:lang w:val="ru-RU" w:eastAsia="en-US" w:bidi="ar-SA"/>
      </w:rPr>
    </w:lvl>
    <w:lvl w:ilvl="4" w:tplc="832835BE">
      <w:numFmt w:val="bullet"/>
      <w:lvlText w:val="•"/>
      <w:lvlJc w:val="left"/>
      <w:pPr>
        <w:ind w:left="4182" w:hanging="188"/>
      </w:pPr>
      <w:rPr>
        <w:rFonts w:hint="default"/>
        <w:lang w:val="ru-RU" w:eastAsia="en-US" w:bidi="ar-SA"/>
      </w:rPr>
    </w:lvl>
    <w:lvl w:ilvl="5" w:tplc="3FD66290">
      <w:numFmt w:val="bullet"/>
      <w:lvlText w:val="•"/>
      <w:lvlJc w:val="left"/>
      <w:pPr>
        <w:ind w:left="5289" w:hanging="188"/>
      </w:pPr>
      <w:rPr>
        <w:rFonts w:hint="default"/>
        <w:lang w:val="ru-RU" w:eastAsia="en-US" w:bidi="ar-SA"/>
      </w:rPr>
    </w:lvl>
    <w:lvl w:ilvl="6" w:tplc="8D020A8A">
      <w:numFmt w:val="bullet"/>
      <w:lvlText w:val="•"/>
      <w:lvlJc w:val="left"/>
      <w:pPr>
        <w:ind w:left="6396" w:hanging="188"/>
      </w:pPr>
      <w:rPr>
        <w:rFonts w:hint="default"/>
        <w:lang w:val="ru-RU" w:eastAsia="en-US" w:bidi="ar-SA"/>
      </w:rPr>
    </w:lvl>
    <w:lvl w:ilvl="7" w:tplc="C52CDF22">
      <w:numFmt w:val="bullet"/>
      <w:lvlText w:val="•"/>
      <w:lvlJc w:val="left"/>
      <w:pPr>
        <w:ind w:left="7504" w:hanging="188"/>
      </w:pPr>
      <w:rPr>
        <w:rFonts w:hint="default"/>
        <w:lang w:val="ru-RU" w:eastAsia="en-US" w:bidi="ar-SA"/>
      </w:rPr>
    </w:lvl>
    <w:lvl w:ilvl="8" w:tplc="A6EAF528">
      <w:numFmt w:val="bullet"/>
      <w:lvlText w:val="•"/>
      <w:lvlJc w:val="left"/>
      <w:pPr>
        <w:ind w:left="8611" w:hanging="188"/>
      </w:pPr>
      <w:rPr>
        <w:rFonts w:hint="default"/>
        <w:lang w:val="ru-RU" w:eastAsia="en-US" w:bidi="ar-SA"/>
      </w:rPr>
    </w:lvl>
  </w:abstractNum>
  <w:abstractNum w:abstractNumId="7">
    <w:nsid w:val="5EF81AFF"/>
    <w:multiLevelType w:val="hybridMultilevel"/>
    <w:tmpl w:val="D8CEE06E"/>
    <w:lvl w:ilvl="0" w:tplc="636A3B6C">
      <w:start w:val="1"/>
      <w:numFmt w:val="decimal"/>
      <w:lvlText w:val="%1."/>
      <w:lvlJc w:val="left"/>
      <w:pPr>
        <w:ind w:left="622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14A67038">
      <w:start w:val="1"/>
      <w:numFmt w:val="decimal"/>
      <w:lvlText w:val="%2."/>
      <w:lvlJc w:val="left"/>
      <w:pPr>
        <w:ind w:left="622" w:hanging="49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2" w:tplc="8BEECBC8">
      <w:numFmt w:val="bullet"/>
      <w:lvlText w:val="•"/>
      <w:lvlJc w:val="left"/>
      <w:pPr>
        <w:ind w:left="2661" w:hanging="497"/>
      </w:pPr>
      <w:rPr>
        <w:rFonts w:hint="default"/>
        <w:lang w:val="ru-RU" w:eastAsia="en-US" w:bidi="ar-SA"/>
      </w:rPr>
    </w:lvl>
    <w:lvl w:ilvl="3" w:tplc="74D225D0">
      <w:numFmt w:val="bullet"/>
      <w:lvlText w:val="•"/>
      <w:lvlJc w:val="left"/>
      <w:pPr>
        <w:ind w:left="3681" w:hanging="497"/>
      </w:pPr>
      <w:rPr>
        <w:rFonts w:hint="default"/>
        <w:lang w:val="ru-RU" w:eastAsia="en-US" w:bidi="ar-SA"/>
      </w:rPr>
    </w:lvl>
    <w:lvl w:ilvl="4" w:tplc="EDD48CD8">
      <w:numFmt w:val="bullet"/>
      <w:lvlText w:val="•"/>
      <w:lvlJc w:val="left"/>
      <w:pPr>
        <w:ind w:left="4702" w:hanging="497"/>
      </w:pPr>
      <w:rPr>
        <w:rFonts w:hint="default"/>
        <w:lang w:val="ru-RU" w:eastAsia="en-US" w:bidi="ar-SA"/>
      </w:rPr>
    </w:lvl>
    <w:lvl w:ilvl="5" w:tplc="BC3AAE56">
      <w:numFmt w:val="bullet"/>
      <w:lvlText w:val="•"/>
      <w:lvlJc w:val="left"/>
      <w:pPr>
        <w:ind w:left="5723" w:hanging="497"/>
      </w:pPr>
      <w:rPr>
        <w:rFonts w:hint="default"/>
        <w:lang w:val="ru-RU" w:eastAsia="en-US" w:bidi="ar-SA"/>
      </w:rPr>
    </w:lvl>
    <w:lvl w:ilvl="6" w:tplc="B356A0A0">
      <w:numFmt w:val="bullet"/>
      <w:lvlText w:val="•"/>
      <w:lvlJc w:val="left"/>
      <w:pPr>
        <w:ind w:left="6743" w:hanging="497"/>
      </w:pPr>
      <w:rPr>
        <w:rFonts w:hint="default"/>
        <w:lang w:val="ru-RU" w:eastAsia="en-US" w:bidi="ar-SA"/>
      </w:rPr>
    </w:lvl>
    <w:lvl w:ilvl="7" w:tplc="C074D486">
      <w:numFmt w:val="bullet"/>
      <w:lvlText w:val="•"/>
      <w:lvlJc w:val="left"/>
      <w:pPr>
        <w:ind w:left="7764" w:hanging="497"/>
      </w:pPr>
      <w:rPr>
        <w:rFonts w:hint="default"/>
        <w:lang w:val="ru-RU" w:eastAsia="en-US" w:bidi="ar-SA"/>
      </w:rPr>
    </w:lvl>
    <w:lvl w:ilvl="8" w:tplc="B9BE400A">
      <w:numFmt w:val="bullet"/>
      <w:lvlText w:val="•"/>
      <w:lvlJc w:val="left"/>
      <w:pPr>
        <w:ind w:left="8785" w:hanging="497"/>
      </w:pPr>
      <w:rPr>
        <w:rFonts w:hint="default"/>
        <w:lang w:val="ru-RU" w:eastAsia="en-US" w:bidi="ar-SA"/>
      </w:rPr>
    </w:lvl>
  </w:abstractNum>
  <w:abstractNum w:abstractNumId="8">
    <w:nsid w:val="5F087BCB"/>
    <w:multiLevelType w:val="hybridMultilevel"/>
    <w:tmpl w:val="FEC68132"/>
    <w:lvl w:ilvl="0" w:tplc="D10E93EA">
      <w:start w:val="1"/>
      <w:numFmt w:val="lowerLetter"/>
      <w:lvlText w:val="%1)"/>
      <w:lvlJc w:val="left"/>
      <w:pPr>
        <w:ind w:left="881" w:hanging="259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0562CF7E">
      <w:numFmt w:val="bullet"/>
      <w:lvlText w:val="•"/>
      <w:lvlJc w:val="left"/>
      <w:pPr>
        <w:ind w:left="1874" w:hanging="259"/>
      </w:pPr>
      <w:rPr>
        <w:rFonts w:hint="default"/>
        <w:lang w:val="ru-RU" w:eastAsia="en-US" w:bidi="ar-SA"/>
      </w:rPr>
    </w:lvl>
    <w:lvl w:ilvl="2" w:tplc="94A28D52">
      <w:numFmt w:val="bullet"/>
      <w:lvlText w:val="•"/>
      <w:lvlJc w:val="left"/>
      <w:pPr>
        <w:ind w:left="2869" w:hanging="259"/>
      </w:pPr>
      <w:rPr>
        <w:rFonts w:hint="default"/>
        <w:lang w:val="ru-RU" w:eastAsia="en-US" w:bidi="ar-SA"/>
      </w:rPr>
    </w:lvl>
    <w:lvl w:ilvl="3" w:tplc="E7EA7B0C">
      <w:numFmt w:val="bullet"/>
      <w:lvlText w:val="•"/>
      <w:lvlJc w:val="left"/>
      <w:pPr>
        <w:ind w:left="3863" w:hanging="259"/>
      </w:pPr>
      <w:rPr>
        <w:rFonts w:hint="default"/>
        <w:lang w:val="ru-RU" w:eastAsia="en-US" w:bidi="ar-SA"/>
      </w:rPr>
    </w:lvl>
    <w:lvl w:ilvl="4" w:tplc="F13AC3AC">
      <w:numFmt w:val="bullet"/>
      <w:lvlText w:val="•"/>
      <w:lvlJc w:val="left"/>
      <w:pPr>
        <w:ind w:left="4858" w:hanging="259"/>
      </w:pPr>
      <w:rPr>
        <w:rFonts w:hint="default"/>
        <w:lang w:val="ru-RU" w:eastAsia="en-US" w:bidi="ar-SA"/>
      </w:rPr>
    </w:lvl>
    <w:lvl w:ilvl="5" w:tplc="46B4F73C">
      <w:numFmt w:val="bullet"/>
      <w:lvlText w:val="•"/>
      <w:lvlJc w:val="left"/>
      <w:pPr>
        <w:ind w:left="5853" w:hanging="259"/>
      </w:pPr>
      <w:rPr>
        <w:rFonts w:hint="default"/>
        <w:lang w:val="ru-RU" w:eastAsia="en-US" w:bidi="ar-SA"/>
      </w:rPr>
    </w:lvl>
    <w:lvl w:ilvl="6" w:tplc="3FAE724E">
      <w:numFmt w:val="bullet"/>
      <w:lvlText w:val="•"/>
      <w:lvlJc w:val="left"/>
      <w:pPr>
        <w:ind w:left="6847" w:hanging="259"/>
      </w:pPr>
      <w:rPr>
        <w:rFonts w:hint="default"/>
        <w:lang w:val="ru-RU" w:eastAsia="en-US" w:bidi="ar-SA"/>
      </w:rPr>
    </w:lvl>
    <w:lvl w:ilvl="7" w:tplc="9CEC88BA">
      <w:numFmt w:val="bullet"/>
      <w:lvlText w:val="•"/>
      <w:lvlJc w:val="left"/>
      <w:pPr>
        <w:ind w:left="7842" w:hanging="259"/>
      </w:pPr>
      <w:rPr>
        <w:rFonts w:hint="default"/>
        <w:lang w:val="ru-RU" w:eastAsia="en-US" w:bidi="ar-SA"/>
      </w:rPr>
    </w:lvl>
    <w:lvl w:ilvl="8" w:tplc="E5884E00">
      <w:numFmt w:val="bullet"/>
      <w:lvlText w:val="•"/>
      <w:lvlJc w:val="left"/>
      <w:pPr>
        <w:ind w:left="8837" w:hanging="259"/>
      </w:pPr>
      <w:rPr>
        <w:rFonts w:hint="default"/>
        <w:lang w:val="ru-RU" w:eastAsia="en-US" w:bidi="ar-SA"/>
      </w:rPr>
    </w:lvl>
  </w:abstractNum>
  <w:abstractNum w:abstractNumId="9">
    <w:nsid w:val="66C67401"/>
    <w:multiLevelType w:val="hybridMultilevel"/>
    <w:tmpl w:val="553E8976"/>
    <w:lvl w:ilvl="0" w:tplc="0A7A2776">
      <w:start w:val="1"/>
      <w:numFmt w:val="lowerLetter"/>
      <w:lvlText w:val="%1)"/>
      <w:lvlJc w:val="left"/>
      <w:pPr>
        <w:ind w:left="878" w:hanging="257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2B888C80">
      <w:numFmt w:val="bullet"/>
      <w:lvlText w:val="•"/>
      <w:lvlJc w:val="left"/>
      <w:pPr>
        <w:ind w:left="1874" w:hanging="257"/>
      </w:pPr>
      <w:rPr>
        <w:rFonts w:hint="default"/>
        <w:lang w:val="ru-RU" w:eastAsia="en-US" w:bidi="ar-SA"/>
      </w:rPr>
    </w:lvl>
    <w:lvl w:ilvl="2" w:tplc="9FDEAC2A">
      <w:numFmt w:val="bullet"/>
      <w:lvlText w:val="•"/>
      <w:lvlJc w:val="left"/>
      <w:pPr>
        <w:ind w:left="2869" w:hanging="257"/>
      </w:pPr>
      <w:rPr>
        <w:rFonts w:hint="default"/>
        <w:lang w:val="ru-RU" w:eastAsia="en-US" w:bidi="ar-SA"/>
      </w:rPr>
    </w:lvl>
    <w:lvl w:ilvl="3" w:tplc="478C582E">
      <w:numFmt w:val="bullet"/>
      <w:lvlText w:val="•"/>
      <w:lvlJc w:val="left"/>
      <w:pPr>
        <w:ind w:left="3863" w:hanging="257"/>
      </w:pPr>
      <w:rPr>
        <w:rFonts w:hint="default"/>
        <w:lang w:val="ru-RU" w:eastAsia="en-US" w:bidi="ar-SA"/>
      </w:rPr>
    </w:lvl>
    <w:lvl w:ilvl="4" w:tplc="54EC62C8">
      <w:numFmt w:val="bullet"/>
      <w:lvlText w:val="•"/>
      <w:lvlJc w:val="left"/>
      <w:pPr>
        <w:ind w:left="4858" w:hanging="257"/>
      </w:pPr>
      <w:rPr>
        <w:rFonts w:hint="default"/>
        <w:lang w:val="ru-RU" w:eastAsia="en-US" w:bidi="ar-SA"/>
      </w:rPr>
    </w:lvl>
    <w:lvl w:ilvl="5" w:tplc="FCE2FD92">
      <w:numFmt w:val="bullet"/>
      <w:lvlText w:val="•"/>
      <w:lvlJc w:val="left"/>
      <w:pPr>
        <w:ind w:left="5853" w:hanging="257"/>
      </w:pPr>
      <w:rPr>
        <w:rFonts w:hint="default"/>
        <w:lang w:val="ru-RU" w:eastAsia="en-US" w:bidi="ar-SA"/>
      </w:rPr>
    </w:lvl>
    <w:lvl w:ilvl="6" w:tplc="76CCD23A">
      <w:numFmt w:val="bullet"/>
      <w:lvlText w:val="•"/>
      <w:lvlJc w:val="left"/>
      <w:pPr>
        <w:ind w:left="6847" w:hanging="257"/>
      </w:pPr>
      <w:rPr>
        <w:rFonts w:hint="default"/>
        <w:lang w:val="ru-RU" w:eastAsia="en-US" w:bidi="ar-SA"/>
      </w:rPr>
    </w:lvl>
    <w:lvl w:ilvl="7" w:tplc="B40CD2B6">
      <w:numFmt w:val="bullet"/>
      <w:lvlText w:val="•"/>
      <w:lvlJc w:val="left"/>
      <w:pPr>
        <w:ind w:left="7842" w:hanging="257"/>
      </w:pPr>
      <w:rPr>
        <w:rFonts w:hint="default"/>
        <w:lang w:val="ru-RU" w:eastAsia="en-US" w:bidi="ar-SA"/>
      </w:rPr>
    </w:lvl>
    <w:lvl w:ilvl="8" w:tplc="0D8039DA">
      <w:numFmt w:val="bullet"/>
      <w:lvlText w:val="•"/>
      <w:lvlJc w:val="left"/>
      <w:pPr>
        <w:ind w:left="8837" w:hanging="257"/>
      </w:pPr>
      <w:rPr>
        <w:rFonts w:hint="default"/>
        <w:lang w:val="ru-RU" w:eastAsia="en-US" w:bidi="ar-SA"/>
      </w:rPr>
    </w:lvl>
  </w:abstractNum>
  <w:abstractNum w:abstractNumId="10">
    <w:nsid w:val="6B480516"/>
    <w:multiLevelType w:val="hybridMultilevel"/>
    <w:tmpl w:val="81DA1714"/>
    <w:lvl w:ilvl="0" w:tplc="9FE23192">
      <w:numFmt w:val="bullet"/>
      <w:lvlText w:val="-"/>
      <w:lvlJc w:val="left"/>
      <w:pPr>
        <w:ind w:left="622" w:hanging="20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311A4234">
      <w:numFmt w:val="bullet"/>
      <w:lvlText w:val="•"/>
      <w:lvlJc w:val="left"/>
      <w:pPr>
        <w:ind w:left="1640" w:hanging="200"/>
      </w:pPr>
      <w:rPr>
        <w:rFonts w:hint="default"/>
        <w:lang w:val="ru-RU" w:eastAsia="en-US" w:bidi="ar-SA"/>
      </w:rPr>
    </w:lvl>
    <w:lvl w:ilvl="2" w:tplc="399A169C">
      <w:numFmt w:val="bullet"/>
      <w:lvlText w:val="•"/>
      <w:lvlJc w:val="left"/>
      <w:pPr>
        <w:ind w:left="2661" w:hanging="200"/>
      </w:pPr>
      <w:rPr>
        <w:rFonts w:hint="default"/>
        <w:lang w:val="ru-RU" w:eastAsia="en-US" w:bidi="ar-SA"/>
      </w:rPr>
    </w:lvl>
    <w:lvl w:ilvl="3" w:tplc="CAF48246">
      <w:numFmt w:val="bullet"/>
      <w:lvlText w:val="•"/>
      <w:lvlJc w:val="left"/>
      <w:pPr>
        <w:ind w:left="3681" w:hanging="200"/>
      </w:pPr>
      <w:rPr>
        <w:rFonts w:hint="default"/>
        <w:lang w:val="ru-RU" w:eastAsia="en-US" w:bidi="ar-SA"/>
      </w:rPr>
    </w:lvl>
    <w:lvl w:ilvl="4" w:tplc="52E4553A">
      <w:numFmt w:val="bullet"/>
      <w:lvlText w:val="•"/>
      <w:lvlJc w:val="left"/>
      <w:pPr>
        <w:ind w:left="4702" w:hanging="200"/>
      </w:pPr>
      <w:rPr>
        <w:rFonts w:hint="default"/>
        <w:lang w:val="ru-RU" w:eastAsia="en-US" w:bidi="ar-SA"/>
      </w:rPr>
    </w:lvl>
    <w:lvl w:ilvl="5" w:tplc="093C9E26">
      <w:numFmt w:val="bullet"/>
      <w:lvlText w:val="•"/>
      <w:lvlJc w:val="left"/>
      <w:pPr>
        <w:ind w:left="5723" w:hanging="200"/>
      </w:pPr>
      <w:rPr>
        <w:rFonts w:hint="default"/>
        <w:lang w:val="ru-RU" w:eastAsia="en-US" w:bidi="ar-SA"/>
      </w:rPr>
    </w:lvl>
    <w:lvl w:ilvl="6" w:tplc="8284ABCA">
      <w:numFmt w:val="bullet"/>
      <w:lvlText w:val="•"/>
      <w:lvlJc w:val="left"/>
      <w:pPr>
        <w:ind w:left="6743" w:hanging="200"/>
      </w:pPr>
      <w:rPr>
        <w:rFonts w:hint="default"/>
        <w:lang w:val="ru-RU" w:eastAsia="en-US" w:bidi="ar-SA"/>
      </w:rPr>
    </w:lvl>
    <w:lvl w:ilvl="7" w:tplc="E00CD7B4">
      <w:numFmt w:val="bullet"/>
      <w:lvlText w:val="•"/>
      <w:lvlJc w:val="left"/>
      <w:pPr>
        <w:ind w:left="7764" w:hanging="200"/>
      </w:pPr>
      <w:rPr>
        <w:rFonts w:hint="default"/>
        <w:lang w:val="ru-RU" w:eastAsia="en-US" w:bidi="ar-SA"/>
      </w:rPr>
    </w:lvl>
    <w:lvl w:ilvl="8" w:tplc="A78C5938">
      <w:numFmt w:val="bullet"/>
      <w:lvlText w:val="•"/>
      <w:lvlJc w:val="left"/>
      <w:pPr>
        <w:ind w:left="8785" w:hanging="200"/>
      </w:pPr>
      <w:rPr>
        <w:rFonts w:hint="default"/>
        <w:lang w:val="ru-RU" w:eastAsia="en-US" w:bidi="ar-SA"/>
      </w:rPr>
    </w:lvl>
  </w:abstractNum>
  <w:abstractNum w:abstractNumId="11">
    <w:nsid w:val="79447794"/>
    <w:multiLevelType w:val="hybridMultilevel"/>
    <w:tmpl w:val="98C2E0CA"/>
    <w:lvl w:ilvl="0" w:tplc="30A0B868">
      <w:start w:val="1"/>
      <w:numFmt w:val="decimal"/>
      <w:lvlText w:val="%1."/>
      <w:lvlJc w:val="left"/>
      <w:pPr>
        <w:ind w:left="1576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F4309984">
      <w:numFmt w:val="bullet"/>
      <w:lvlText w:val="•"/>
      <w:lvlJc w:val="left"/>
      <w:pPr>
        <w:ind w:left="2504" w:hanging="247"/>
      </w:pPr>
      <w:rPr>
        <w:rFonts w:hint="default"/>
        <w:lang w:val="ru-RU" w:eastAsia="en-US" w:bidi="ar-SA"/>
      </w:rPr>
    </w:lvl>
    <w:lvl w:ilvl="2" w:tplc="090EA334">
      <w:numFmt w:val="bullet"/>
      <w:lvlText w:val="•"/>
      <w:lvlJc w:val="left"/>
      <w:pPr>
        <w:ind w:left="3429" w:hanging="247"/>
      </w:pPr>
      <w:rPr>
        <w:rFonts w:hint="default"/>
        <w:lang w:val="ru-RU" w:eastAsia="en-US" w:bidi="ar-SA"/>
      </w:rPr>
    </w:lvl>
    <w:lvl w:ilvl="3" w:tplc="8BBE8D50">
      <w:numFmt w:val="bullet"/>
      <w:lvlText w:val="•"/>
      <w:lvlJc w:val="left"/>
      <w:pPr>
        <w:ind w:left="4353" w:hanging="247"/>
      </w:pPr>
      <w:rPr>
        <w:rFonts w:hint="default"/>
        <w:lang w:val="ru-RU" w:eastAsia="en-US" w:bidi="ar-SA"/>
      </w:rPr>
    </w:lvl>
    <w:lvl w:ilvl="4" w:tplc="A9AA7AB0">
      <w:numFmt w:val="bullet"/>
      <w:lvlText w:val="•"/>
      <w:lvlJc w:val="left"/>
      <w:pPr>
        <w:ind w:left="5278" w:hanging="247"/>
      </w:pPr>
      <w:rPr>
        <w:rFonts w:hint="default"/>
        <w:lang w:val="ru-RU" w:eastAsia="en-US" w:bidi="ar-SA"/>
      </w:rPr>
    </w:lvl>
    <w:lvl w:ilvl="5" w:tplc="37982474">
      <w:numFmt w:val="bullet"/>
      <w:lvlText w:val="•"/>
      <w:lvlJc w:val="left"/>
      <w:pPr>
        <w:ind w:left="6203" w:hanging="247"/>
      </w:pPr>
      <w:rPr>
        <w:rFonts w:hint="default"/>
        <w:lang w:val="ru-RU" w:eastAsia="en-US" w:bidi="ar-SA"/>
      </w:rPr>
    </w:lvl>
    <w:lvl w:ilvl="6" w:tplc="C400BB18">
      <w:numFmt w:val="bullet"/>
      <w:lvlText w:val="•"/>
      <w:lvlJc w:val="left"/>
      <w:pPr>
        <w:ind w:left="7127" w:hanging="247"/>
      </w:pPr>
      <w:rPr>
        <w:rFonts w:hint="default"/>
        <w:lang w:val="ru-RU" w:eastAsia="en-US" w:bidi="ar-SA"/>
      </w:rPr>
    </w:lvl>
    <w:lvl w:ilvl="7" w:tplc="20B65EF2">
      <w:numFmt w:val="bullet"/>
      <w:lvlText w:val="•"/>
      <w:lvlJc w:val="left"/>
      <w:pPr>
        <w:ind w:left="8052" w:hanging="247"/>
      </w:pPr>
      <w:rPr>
        <w:rFonts w:hint="default"/>
        <w:lang w:val="ru-RU" w:eastAsia="en-US" w:bidi="ar-SA"/>
      </w:rPr>
    </w:lvl>
    <w:lvl w:ilvl="8" w:tplc="C388F1E8">
      <w:numFmt w:val="bullet"/>
      <w:lvlText w:val="•"/>
      <w:lvlJc w:val="left"/>
      <w:pPr>
        <w:ind w:left="8977" w:hanging="24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2CDA"/>
    <w:rsid w:val="003D353B"/>
    <w:rsid w:val="0056119A"/>
    <w:rsid w:val="00596600"/>
    <w:rsid w:val="005E7160"/>
    <w:rsid w:val="00C538D1"/>
    <w:rsid w:val="00E0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6600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596600"/>
    <w:pPr>
      <w:ind w:left="622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66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6600"/>
    <w:pPr>
      <w:ind w:left="622"/>
    </w:pPr>
  </w:style>
  <w:style w:type="paragraph" w:styleId="a4">
    <w:name w:val="List Paragraph"/>
    <w:basedOn w:val="a"/>
    <w:uiPriority w:val="1"/>
    <w:qFormat/>
    <w:rsid w:val="00596600"/>
    <w:pPr>
      <w:ind w:left="622" w:firstLine="707"/>
    </w:pPr>
  </w:style>
  <w:style w:type="paragraph" w:customStyle="1" w:styleId="TableParagraph">
    <w:name w:val="Table Paragraph"/>
    <w:basedOn w:val="a"/>
    <w:uiPriority w:val="1"/>
    <w:qFormat/>
    <w:rsid w:val="00596600"/>
  </w:style>
  <w:style w:type="paragraph" w:styleId="a5">
    <w:name w:val="Balloon Text"/>
    <w:basedOn w:val="a"/>
    <w:link w:val="a6"/>
    <w:uiPriority w:val="99"/>
    <w:semiHidden/>
    <w:unhideWhenUsed/>
    <w:rsid w:val="00C538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8D1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622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2"/>
    </w:pPr>
  </w:style>
  <w:style w:type="paragraph" w:styleId="a4">
    <w:name w:val="List Paragraph"/>
    <w:basedOn w:val="a"/>
    <w:uiPriority w:val="1"/>
    <w:qFormat/>
    <w:pPr>
      <w:ind w:left="62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538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8D1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27744" TargetMode="External"/><Relationship Id="rId13" Type="http://schemas.openxmlformats.org/officeDocument/2006/relationships/hyperlink" Target="http://www.lib.vsu.ru/cgi-bin/zgate?ACTION=follow&amp;SESSION_ID=28133&amp;TERM=%D0%92%D0%B5%D0%B9%D0%B7%D0%B5%2C%20%D0%90%D0%BF%D0%BE%D0%BB%D0%BB%D0%BE%D0%BD%20%D0%90%D0%BD%D0%B0%D1%82%D0%BE%D0%BB%D1%8C%D0%B5%D0%B2%D0%B8%D1%87%5B1%2C1004%2C4%2C101%5D&amp;LANG=rus" TargetMode="External"/><Relationship Id="rId18" Type="http://schemas.openxmlformats.org/officeDocument/2006/relationships/hyperlink" Target="https://lib.vsu.ru/zgate?ACTION=follow&amp;SESSION_ID=5443&amp;TERM=%D0%A1%D0%B8%D0%BF%D0%BE%D0%BB%D1%81%2C%20%D0%9E.%D0%92.%5B1%2C1004%2C4%2C101%5D&amp;LANG=rus" TargetMode="External"/><Relationship Id="rId26" Type="http://schemas.openxmlformats.org/officeDocument/2006/relationships/hyperlink" Target="http://www.lib.vsu.ru/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b.vsu.ru/elib/texts/method/vsu/m10-122.pdf" TargetMode="External"/><Relationship Id="rId34" Type="http://schemas.openxmlformats.org/officeDocument/2006/relationships/hyperlink" Target="http://www.edu.vsu.ru/" TargetMode="External"/><Relationship Id="rId7" Type="http://schemas.openxmlformats.org/officeDocument/2006/relationships/hyperlink" Target="https://lib.vsu.ru/cgi-bin/zgate?ACTION=follow&amp;SESSION_ID=3194&amp;TERM=%D0%92%D0%B0%D0%B3%D0%B0%D0%BD%D0%BE%D0%B2%D0%B0%2C%20%D0%A2.%D0%9F.%5B1%2C1004%2C4%2C101%5D&amp;LANG=rus" TargetMode="External"/><Relationship Id="rId12" Type="http://schemas.openxmlformats.org/officeDocument/2006/relationships/hyperlink" Target="http://www.lib.vsu.ru/cgi-bin/zgate?ACTION=follow&amp;SESSION_ID=7572&amp;TERM=%D0%91%D0%BE%D1%87%D0%B0%D1%80%D0%BE%D0%B2%D0%B0%2C%20%D0%93%D0%B0%D0%BB%D0%B8%D0%BD%D0%B0%20%D0%92%D0%B0%D0%BB%D0%B5%D0%BD%D1%82%D0%B8%D0%BD%D0%BE%D0%B2%D0%BD%D0%B0%5B1%2C1004%2C4%2C101%5D&amp;LANG=rus" TargetMode="External"/><Relationship Id="rId17" Type="http://schemas.openxmlformats.org/officeDocument/2006/relationships/hyperlink" Target="http://www.lib.vsu.ru/cgi-bin/zgate?ACTION=follow&amp;SESSION_ID=2204&amp;TERM=%D0%9D%D0%B8%D0%BA%D0%BE%D1%88%D0%BA%D0%BE%D0%B2%D0%B0%2C%20%D0%95%D0%BB%D0%B5%D0%BD%D0%B0%20%D0%92%D0%BB%D0%B0%D0%B4%D0%B8%D0%BC%D0%B8%D1%80%D0%BE%D0%B2%D0%BD%D0%B0%5B1%2C1004%2C4%2C101%5D&amp;LANG=rus" TargetMode="External"/><Relationship Id="rId25" Type="http://schemas.openxmlformats.org/officeDocument/2006/relationships/hyperlink" Target="http://biblioclub.ru/" TargetMode="External"/><Relationship Id="rId33" Type="http://schemas.openxmlformats.org/officeDocument/2006/relationships/hyperlink" Target="http://www.lib.vsu.ru/elib/texts/method/vsu/m17-24.pdf" TargetMode="Externa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lib.vsu.ru/cgi-bin/zgate?ACTION=follow&amp;SESSION_ID=2204&amp;TERM=%D0%9C%D0%B0%D0%BA%D0%B0%D1%80%D0%BE%D0%B2%D0%B0%2C%20%D0%95%D0%BB%D0%B5%D0%BD%D0%B0%20%D0%90%D0%BB%D0%B5%D0%BA%D1%81%D0%B0%D0%BD%D0%B4%D1%80%D0%BE%D0%B2%D0%BD%D0%B0%5B1%2C1004%2C4%2C101%5D&amp;LANG=rus" TargetMode="External"/><Relationship Id="rId20" Type="http://schemas.openxmlformats.org/officeDocument/2006/relationships/hyperlink" Target="http://www.lib.vsu.ru/elib/texts/method/vsu/m10-122.pdf" TargetMode="External"/><Relationship Id="rId29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.vsu.ru/SRedirect/9D851E8D/edu.vsu.ru/" TargetMode="External"/><Relationship Id="rId11" Type="http://schemas.openxmlformats.org/officeDocument/2006/relationships/hyperlink" Target="http://biblioclub.ru/index.php?page=book&amp;id=103340" TargetMode="External"/><Relationship Id="rId24" Type="http://schemas.openxmlformats.org/officeDocument/2006/relationships/hyperlink" Target="http://www.lib.vsu.ru/elib/texts/method/vsu/m14-173.pdf" TargetMode="External"/><Relationship Id="rId32" Type="http://schemas.openxmlformats.org/officeDocument/2006/relationships/hyperlink" Target="https://edu.vsu.ru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info.vsu.ru/SRedirect/9D851E8D/edu.vsu.ru/" TargetMode="External"/><Relationship Id="rId15" Type="http://schemas.openxmlformats.org/officeDocument/2006/relationships/hyperlink" Target="http://biblioclub.ru/index.php?page=book&amp;id=144362" TargetMode="External"/><Relationship Id="rId23" Type="http://schemas.openxmlformats.org/officeDocument/2006/relationships/hyperlink" Target="http://www.lib.vsu.ru/elib/texts/method/vsu/m10-" TargetMode="External"/><Relationship Id="rId28" Type="http://schemas.openxmlformats.org/officeDocument/2006/relationships/hyperlink" Target="http://rucont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biblioclub.ru/index.php?page=book&amp;id=227744" TargetMode="External"/><Relationship Id="rId19" Type="http://schemas.openxmlformats.org/officeDocument/2006/relationships/hyperlink" Target="http://biblioclub.ru/index.php?page=book&amp;id=84903" TargetMode="External"/><Relationship Id="rId31" Type="http://schemas.openxmlformats.org/officeDocument/2006/relationships/hyperlink" Target="http://www.studmedli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227744" TargetMode="External"/><Relationship Id="rId14" Type="http://schemas.openxmlformats.org/officeDocument/2006/relationships/hyperlink" Target="https://lib.vsu.ru/zgate?ACTION=follow&amp;SESSION_ID=5443&amp;TERM=%D0%9A%D0%B0%D1%80%D0%BD%D0%B5%D0%B2%D1%81%D0%BA%D0%B0%D1%8F%2C%20%D0%95.%D0%91.%5B1%2C1004%2C4%2C101%5D&amp;LANG=rus" TargetMode="External"/><Relationship Id="rId22" Type="http://schemas.openxmlformats.org/officeDocument/2006/relationships/hyperlink" Target="http://www.lib.vsu.ru/elib/texts/method/vsu/m10-122.pdf" TargetMode="External"/><Relationship Id="rId27" Type="http://schemas.openxmlformats.org/officeDocument/2006/relationships/hyperlink" Target="http://www.e.lanbook.com/" TargetMode="External"/><Relationship Id="rId30" Type="http://schemas.openxmlformats.org/officeDocument/2006/relationships/hyperlink" Target="http://comjnl.oxfordjournals.org/" TargetMode="External"/><Relationship Id="rId35" Type="http://schemas.openxmlformats.org/officeDocument/2006/relationships/hyperlink" Target="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6884</Words>
  <Characters>39243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46035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Аэроклуб</dc:creator>
  <cp:lastModifiedBy>Home</cp:lastModifiedBy>
  <cp:revision>5</cp:revision>
  <dcterms:created xsi:type="dcterms:W3CDTF">2022-06-01T08:13:00Z</dcterms:created>
  <dcterms:modified xsi:type="dcterms:W3CDTF">2024-09-19T21:28:00Z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